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79402" w14:textId="2E46B87B" w:rsidR="005D5F35" w:rsidRPr="005D5F35" w:rsidRDefault="005D5F35" w:rsidP="005D5F35">
      <w:pPr>
        <w:spacing w:before="100" w:beforeAutospacing="1" w:after="100" w:afterAutospacing="1" w:line="276" w:lineRule="auto"/>
        <w:rPr>
          <w:rFonts w:ascii="Aptos" w:eastAsia="Times New Roman" w:hAnsi="Aptos" w:cs="Times New Roman"/>
          <w:b/>
          <w:bCs/>
          <w:kern w:val="0"/>
          <w:sz w:val="28"/>
          <w:szCs w:val="28"/>
          <w14:ligatures w14:val="none"/>
        </w:rPr>
      </w:pPr>
      <w:r w:rsidRPr="005D5F35">
        <w:rPr>
          <w:rFonts w:ascii="Aptos" w:eastAsia="Times New Roman" w:hAnsi="Aptos" w:cs="Times New Roman"/>
          <w:b/>
          <w:bCs/>
          <w:kern w:val="0"/>
          <w:sz w:val="28"/>
          <w:szCs w:val="28"/>
          <w14:ligatures w14:val="none"/>
        </w:rPr>
        <w:t xml:space="preserve">Student Conduct and Discipline </w:t>
      </w:r>
    </w:p>
    <w:p w14:paraId="6C9525AE" w14:textId="77777777" w:rsidR="005D5F35" w:rsidRDefault="005D5F35" w:rsidP="005D5F35">
      <w:pPr>
        <w:spacing w:before="100" w:beforeAutospacing="1" w:after="100" w:afterAutospacing="1" w:line="276" w:lineRule="auto"/>
        <w:rPr>
          <w:rFonts w:ascii="Aptos" w:eastAsia="Times New Roman" w:hAnsi="Aptos" w:cs="Times New Roman"/>
          <w:kern w:val="0"/>
          <w14:ligatures w14:val="none"/>
        </w:rPr>
      </w:pPr>
    </w:p>
    <w:p w14:paraId="650D5A5E" w14:textId="2815EF96" w:rsidR="005D5F35" w:rsidRPr="005D5F35" w:rsidRDefault="005D5F35" w:rsidP="005D5F35">
      <w:p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 xml:space="preserve">Our school community is grounded in the core values of </w:t>
      </w:r>
      <w:r w:rsidRPr="005D5F35">
        <w:rPr>
          <w:rFonts w:ascii="Aptos" w:eastAsia="Times New Roman" w:hAnsi="Aptos" w:cs="Times New Roman"/>
          <w:b/>
          <w:bCs/>
          <w:kern w:val="0"/>
          <w14:ligatures w14:val="none"/>
        </w:rPr>
        <w:t>ROAR</w:t>
      </w:r>
      <w:r w:rsidRPr="005D5F35">
        <w:rPr>
          <w:rFonts w:ascii="Aptos" w:eastAsia="Times New Roman" w:hAnsi="Aptos" w:cs="Times New Roman"/>
          <w:kern w:val="0"/>
          <w14:ligatures w14:val="none"/>
        </w:rPr>
        <w:t xml:space="preserve"> (</w:t>
      </w:r>
      <w:r w:rsidRPr="005D5F35">
        <w:rPr>
          <w:rFonts w:ascii="Aptos" w:eastAsia="Times New Roman" w:hAnsi="Aptos" w:cs="Times New Roman"/>
          <w:b/>
          <w:bCs/>
          <w:kern w:val="0"/>
          <w14:ligatures w14:val="none"/>
        </w:rPr>
        <w:t>R</w:t>
      </w:r>
      <w:r w:rsidRPr="005D5F35">
        <w:rPr>
          <w:rFonts w:ascii="Aptos" w:eastAsia="Times New Roman" w:hAnsi="Aptos" w:cs="Times New Roman"/>
          <w:kern w:val="0"/>
          <w14:ligatures w14:val="none"/>
        </w:rPr>
        <w:t>esponsibility,</w:t>
      </w:r>
      <w:r w:rsidRPr="005D5F35">
        <w:rPr>
          <w:rFonts w:ascii="Aptos" w:eastAsia="Times New Roman" w:hAnsi="Aptos" w:cs="Times New Roman"/>
          <w:b/>
          <w:bCs/>
          <w:kern w:val="0"/>
          <w14:ligatures w14:val="none"/>
        </w:rPr>
        <w:t xml:space="preserve"> O</w:t>
      </w:r>
      <w:r w:rsidRPr="005D5F35">
        <w:rPr>
          <w:rFonts w:ascii="Aptos" w:eastAsia="Times New Roman" w:hAnsi="Aptos" w:cs="Times New Roman"/>
          <w:kern w:val="0"/>
          <w14:ligatures w14:val="none"/>
        </w:rPr>
        <w:t>rganization,</w:t>
      </w:r>
      <w:r w:rsidRPr="005D5F35">
        <w:rPr>
          <w:rFonts w:ascii="Aptos" w:eastAsia="Times New Roman" w:hAnsi="Aptos" w:cs="Times New Roman"/>
          <w:b/>
          <w:bCs/>
          <w:kern w:val="0"/>
          <w14:ligatures w14:val="none"/>
        </w:rPr>
        <w:t xml:space="preserve"> A</w:t>
      </w:r>
      <w:r w:rsidRPr="005D5F35">
        <w:rPr>
          <w:rFonts w:ascii="Aptos" w:eastAsia="Times New Roman" w:hAnsi="Aptos" w:cs="Times New Roman"/>
          <w:kern w:val="0"/>
          <w14:ligatures w14:val="none"/>
        </w:rPr>
        <w:t>chievement, and</w:t>
      </w:r>
      <w:r w:rsidRPr="005D5F35">
        <w:rPr>
          <w:rFonts w:ascii="Aptos" w:eastAsia="Times New Roman" w:hAnsi="Aptos" w:cs="Times New Roman"/>
          <w:b/>
          <w:bCs/>
          <w:kern w:val="0"/>
          <w14:ligatures w14:val="none"/>
        </w:rPr>
        <w:t xml:space="preserve"> R</w:t>
      </w:r>
      <w:r w:rsidRPr="005D5F35">
        <w:rPr>
          <w:rFonts w:ascii="Aptos" w:eastAsia="Times New Roman" w:hAnsi="Aptos" w:cs="Times New Roman"/>
          <w:kern w:val="0"/>
          <w14:ligatures w14:val="none"/>
        </w:rPr>
        <w:t>espect). All student expectations, rules, and discipline procedures are rooted in these principles to promote a safe, supportive, and productive learning environment.</w:t>
      </w:r>
    </w:p>
    <w:p w14:paraId="4C50A5F5" w14:textId="77777777" w:rsidR="005D5F35" w:rsidRPr="005D5F35" w:rsidRDefault="005D5F35" w:rsidP="005D5F35">
      <w:pPr>
        <w:spacing w:beforeAutospacing="1" w:afterAutospacing="1" w:line="276" w:lineRule="auto"/>
        <w:outlineLvl w:val="2"/>
        <w:rPr>
          <w:rFonts w:ascii="Aptos" w:eastAsia="Times New Roman" w:hAnsi="Aptos" w:cs="Times New Roman"/>
          <w:b/>
          <w:bCs/>
          <w:kern w:val="0"/>
          <w:sz w:val="27"/>
          <w:szCs w:val="27"/>
          <w14:ligatures w14:val="none"/>
        </w:rPr>
      </w:pPr>
    </w:p>
    <w:p w14:paraId="4CFB91BA" w14:textId="77777777" w:rsidR="005D5F35" w:rsidRPr="005D5F35" w:rsidRDefault="005D5F35" w:rsidP="005D5F35">
      <w:pPr>
        <w:spacing w:before="100" w:beforeAutospacing="1" w:after="100" w:afterAutospacing="1" w:line="276" w:lineRule="auto"/>
        <w:outlineLvl w:val="2"/>
        <w:rPr>
          <w:rFonts w:ascii="Aptos" w:eastAsia="Times New Roman" w:hAnsi="Aptos" w:cs="Times New Roman"/>
          <w:b/>
          <w:bCs/>
          <w:kern w:val="0"/>
          <w:sz w:val="27"/>
          <w:szCs w:val="27"/>
          <w14:ligatures w14:val="none"/>
        </w:rPr>
      </w:pPr>
      <w:r w:rsidRPr="005D5F35">
        <w:rPr>
          <w:rFonts w:ascii="Aptos" w:eastAsia="Times New Roman" w:hAnsi="Aptos" w:cs="Times New Roman"/>
          <w:b/>
          <w:bCs/>
          <w:kern w:val="0"/>
          <w:sz w:val="27"/>
          <w:szCs w:val="27"/>
          <w14:ligatures w14:val="none"/>
        </w:rPr>
        <w:t>Core Values</w:t>
      </w:r>
    </w:p>
    <w:p w14:paraId="6A1271B9" w14:textId="77777777" w:rsidR="005D5F35" w:rsidRPr="005D5F35" w:rsidRDefault="005D5F35" w:rsidP="005D5F35">
      <w:pPr>
        <w:numPr>
          <w:ilvl w:val="0"/>
          <w:numId w:val="1"/>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b/>
          <w:bCs/>
          <w:kern w:val="0"/>
          <w14:ligatures w14:val="none"/>
        </w:rPr>
        <w:t>R-Responsibility</w:t>
      </w:r>
      <w:r w:rsidRPr="005D5F35">
        <w:rPr>
          <w:rFonts w:ascii="Aptos" w:eastAsia="Times New Roman" w:hAnsi="Aptos" w:cs="Times New Roman"/>
          <w:kern w:val="0"/>
          <w14:ligatures w14:val="none"/>
        </w:rPr>
        <w:t>: Students are expected to take ownership of their actions, complete tasks on time, and make choices that reflect integrity and accountability.</w:t>
      </w:r>
    </w:p>
    <w:p w14:paraId="60A1A849" w14:textId="77777777" w:rsidR="005D5F35" w:rsidRPr="005D5F35" w:rsidRDefault="005D5F35" w:rsidP="005D5F35">
      <w:pPr>
        <w:numPr>
          <w:ilvl w:val="0"/>
          <w:numId w:val="1"/>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b/>
          <w:bCs/>
          <w:kern w:val="0"/>
          <w14:ligatures w14:val="none"/>
        </w:rPr>
        <w:t>O-Organization</w:t>
      </w:r>
      <w:r w:rsidRPr="005D5F35">
        <w:rPr>
          <w:rFonts w:ascii="Aptos" w:eastAsia="Times New Roman" w:hAnsi="Aptos" w:cs="Times New Roman"/>
          <w:kern w:val="0"/>
          <w14:ligatures w14:val="none"/>
        </w:rPr>
        <w:t>: Students are expected to come to school and class prepared to learn, manage their time effectively, and maintain materials and assignments in an orderly fashion.</w:t>
      </w:r>
    </w:p>
    <w:p w14:paraId="34C1EFCE" w14:textId="77777777" w:rsidR="005D5F35" w:rsidRPr="005D5F35" w:rsidRDefault="005D5F35" w:rsidP="005D5F35">
      <w:pPr>
        <w:numPr>
          <w:ilvl w:val="0"/>
          <w:numId w:val="1"/>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b/>
          <w:bCs/>
          <w:kern w:val="0"/>
          <w14:ligatures w14:val="none"/>
        </w:rPr>
        <w:t>A-Achievement</w:t>
      </w:r>
      <w:r w:rsidRPr="005D5F35">
        <w:rPr>
          <w:rFonts w:ascii="Aptos" w:eastAsia="Times New Roman" w:hAnsi="Aptos" w:cs="Times New Roman"/>
          <w:kern w:val="0"/>
          <w14:ligatures w14:val="none"/>
        </w:rPr>
        <w:t>: Students are encouraged to put forth their best effort, strive for personal and academic growth, and seek help when needed.</w:t>
      </w:r>
    </w:p>
    <w:p w14:paraId="0F199246" w14:textId="77777777" w:rsidR="005D5F35" w:rsidRPr="005D5F35" w:rsidRDefault="005D5F35" w:rsidP="005D5F35">
      <w:pPr>
        <w:numPr>
          <w:ilvl w:val="0"/>
          <w:numId w:val="1"/>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b/>
          <w:bCs/>
          <w:kern w:val="0"/>
          <w14:ligatures w14:val="none"/>
        </w:rPr>
        <w:t>R-Respect</w:t>
      </w:r>
      <w:r w:rsidRPr="005D5F35">
        <w:rPr>
          <w:rFonts w:ascii="Aptos" w:eastAsia="Times New Roman" w:hAnsi="Aptos" w:cs="Times New Roman"/>
          <w:kern w:val="0"/>
          <w14:ligatures w14:val="none"/>
        </w:rPr>
        <w:t xml:space="preserve">: Students must demonstrate respect for themselves, their peers, teachers, school property, and the learning environment </w:t>
      </w:r>
      <w:proofErr w:type="gramStart"/>
      <w:r w:rsidRPr="005D5F35">
        <w:rPr>
          <w:rFonts w:ascii="Aptos" w:eastAsia="Times New Roman" w:hAnsi="Aptos" w:cs="Times New Roman"/>
          <w:kern w:val="0"/>
          <w14:ligatures w14:val="none"/>
        </w:rPr>
        <w:t>at all times</w:t>
      </w:r>
      <w:proofErr w:type="gramEnd"/>
      <w:r w:rsidRPr="005D5F35">
        <w:rPr>
          <w:rFonts w:ascii="Aptos" w:eastAsia="Times New Roman" w:hAnsi="Aptos" w:cs="Times New Roman"/>
          <w:kern w:val="0"/>
          <w14:ligatures w14:val="none"/>
        </w:rPr>
        <w:t>.</w:t>
      </w:r>
    </w:p>
    <w:p w14:paraId="630D3223" w14:textId="77777777" w:rsidR="005D5F35" w:rsidRPr="005D5F35" w:rsidRDefault="005D5F35" w:rsidP="005D5F35">
      <w:pPr>
        <w:spacing w:beforeAutospacing="1" w:afterAutospacing="1" w:line="276" w:lineRule="auto"/>
        <w:ind w:left="720"/>
        <w:rPr>
          <w:rFonts w:ascii="Aptos" w:eastAsia="Times New Roman" w:hAnsi="Aptos" w:cs="Times New Roman"/>
          <w:kern w:val="0"/>
          <w14:ligatures w14:val="none"/>
        </w:rPr>
      </w:pPr>
    </w:p>
    <w:p w14:paraId="0C495716" w14:textId="77777777" w:rsidR="005D5F35" w:rsidRPr="005D5F35" w:rsidRDefault="005D5F35" w:rsidP="005D5F35">
      <w:pPr>
        <w:spacing w:beforeAutospacing="1" w:afterAutospacing="1" w:line="276" w:lineRule="auto"/>
        <w:ind w:left="720"/>
        <w:rPr>
          <w:rFonts w:ascii="Aptos" w:eastAsia="Times New Roman" w:hAnsi="Aptos" w:cs="Times New Roman"/>
          <w:kern w:val="0"/>
          <w14:ligatures w14:val="none"/>
        </w:rPr>
      </w:pPr>
    </w:p>
    <w:p w14:paraId="749EAFD2" w14:textId="77777777" w:rsidR="005D5F35" w:rsidRPr="005D5F35" w:rsidRDefault="005D5F35" w:rsidP="005D5F35">
      <w:pPr>
        <w:spacing w:before="100" w:beforeAutospacing="1" w:after="100" w:afterAutospacing="1" w:line="276" w:lineRule="auto"/>
        <w:outlineLvl w:val="2"/>
        <w:rPr>
          <w:rFonts w:ascii="Aptos" w:eastAsia="Times New Roman" w:hAnsi="Aptos" w:cs="Times New Roman"/>
          <w:b/>
          <w:bCs/>
          <w:kern w:val="0"/>
          <w:sz w:val="27"/>
          <w:szCs w:val="27"/>
          <w14:ligatures w14:val="none"/>
        </w:rPr>
      </w:pPr>
      <w:r w:rsidRPr="005D5F35">
        <w:rPr>
          <w:rFonts w:ascii="Aptos" w:eastAsia="Times New Roman" w:hAnsi="Aptos" w:cs="Times New Roman"/>
          <w:b/>
          <w:bCs/>
          <w:kern w:val="0"/>
          <w:sz w:val="27"/>
          <w:szCs w:val="27"/>
          <w14:ligatures w14:val="none"/>
        </w:rPr>
        <w:t>Schoolwide Expectations</w:t>
      </w:r>
    </w:p>
    <w:p w14:paraId="06CBFA69" w14:textId="77777777" w:rsidR="005D5F35" w:rsidRPr="005D5F35" w:rsidRDefault="005D5F35" w:rsidP="005D5F35">
      <w:p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While all teachers will develop and communicate specific classroom rules aligned with these values during the first week of school, the following expectations apply schoolwide:</w:t>
      </w:r>
    </w:p>
    <w:p w14:paraId="5A525001" w14:textId="77777777" w:rsidR="005D5F35" w:rsidRPr="005D5F35" w:rsidRDefault="005D5F35" w:rsidP="005D5F35">
      <w:pPr>
        <w:numPr>
          <w:ilvl w:val="0"/>
          <w:numId w:val="2"/>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Follow all school rules and directions from staff members promptly.</w:t>
      </w:r>
    </w:p>
    <w:p w14:paraId="22D4299B" w14:textId="77777777" w:rsidR="005D5F35" w:rsidRPr="005D5F35" w:rsidRDefault="005D5F35" w:rsidP="005D5F35">
      <w:pPr>
        <w:numPr>
          <w:ilvl w:val="0"/>
          <w:numId w:val="2"/>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Treat all members of the school community with kindness and consideration.</w:t>
      </w:r>
    </w:p>
    <w:p w14:paraId="404CE0B9" w14:textId="77777777" w:rsidR="005D5F35" w:rsidRPr="005D5F35" w:rsidRDefault="005D5F35" w:rsidP="005D5F35">
      <w:pPr>
        <w:numPr>
          <w:ilvl w:val="0"/>
          <w:numId w:val="2"/>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Maintain a safe and clean environment.</w:t>
      </w:r>
    </w:p>
    <w:p w14:paraId="6055E2A3" w14:textId="77777777" w:rsidR="005D5F35" w:rsidRPr="005D5F35" w:rsidRDefault="005D5F35" w:rsidP="005D5F35">
      <w:pPr>
        <w:numPr>
          <w:ilvl w:val="0"/>
          <w:numId w:val="2"/>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Always use appropriate language and behavior.</w:t>
      </w:r>
    </w:p>
    <w:p w14:paraId="59E4615A" w14:textId="77777777" w:rsidR="005D5F35" w:rsidRPr="005D5F35" w:rsidRDefault="005D5F35" w:rsidP="005D5F35">
      <w:pPr>
        <w:numPr>
          <w:ilvl w:val="0"/>
          <w:numId w:val="2"/>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 xml:space="preserve">Arrive on time and </w:t>
      </w:r>
      <w:proofErr w:type="gramStart"/>
      <w:r w:rsidRPr="005D5F35">
        <w:rPr>
          <w:rFonts w:ascii="Aptos" w:eastAsia="Times New Roman" w:hAnsi="Aptos" w:cs="Times New Roman"/>
          <w:kern w:val="0"/>
          <w14:ligatures w14:val="none"/>
        </w:rPr>
        <w:t>prepared</w:t>
      </w:r>
      <w:proofErr w:type="gramEnd"/>
      <w:r w:rsidRPr="005D5F35">
        <w:rPr>
          <w:rFonts w:ascii="Aptos" w:eastAsia="Times New Roman" w:hAnsi="Aptos" w:cs="Times New Roman"/>
          <w:kern w:val="0"/>
          <w14:ligatures w14:val="none"/>
        </w:rPr>
        <w:t xml:space="preserve"> for all classes.</w:t>
      </w:r>
    </w:p>
    <w:p w14:paraId="2977A73E" w14:textId="77777777" w:rsidR="005D5F35" w:rsidRPr="005D5F35" w:rsidRDefault="005D5F35" w:rsidP="005D5F35">
      <w:pPr>
        <w:spacing w:beforeAutospacing="1" w:afterAutospacing="1" w:line="276" w:lineRule="auto"/>
        <w:outlineLvl w:val="1"/>
        <w:rPr>
          <w:rFonts w:ascii="Aptos" w:eastAsia="Times New Roman" w:hAnsi="Aptos" w:cs="Times New Roman"/>
          <w:b/>
          <w:bCs/>
          <w:kern w:val="0"/>
          <w:sz w:val="28"/>
          <w:szCs w:val="28"/>
          <w14:ligatures w14:val="none"/>
        </w:rPr>
      </w:pPr>
    </w:p>
    <w:p w14:paraId="6E57BE6D" w14:textId="77777777" w:rsidR="005D5F35" w:rsidRPr="005D5F35" w:rsidRDefault="005D5F35" w:rsidP="005D5F35">
      <w:pPr>
        <w:spacing w:before="100" w:beforeAutospacing="1" w:after="100" w:afterAutospacing="1" w:line="276" w:lineRule="auto"/>
        <w:outlineLvl w:val="1"/>
        <w:rPr>
          <w:rFonts w:ascii="Aptos" w:eastAsia="Times New Roman" w:hAnsi="Aptos" w:cs="Times New Roman"/>
          <w:b/>
          <w:bCs/>
          <w:kern w:val="0"/>
          <w:sz w:val="27"/>
          <w:szCs w:val="27"/>
          <w14:ligatures w14:val="none"/>
        </w:rPr>
      </w:pPr>
      <w:r w:rsidRPr="005D5F35">
        <w:rPr>
          <w:rFonts w:ascii="Aptos" w:eastAsia="Times New Roman" w:hAnsi="Aptos" w:cs="Times New Roman"/>
          <w:b/>
          <w:bCs/>
          <w:kern w:val="0"/>
          <w:sz w:val="27"/>
          <w:szCs w:val="27"/>
          <w14:ligatures w14:val="none"/>
        </w:rPr>
        <w:lastRenderedPageBreak/>
        <w:t>Discipline Guidelines</w:t>
      </w:r>
    </w:p>
    <w:p w14:paraId="373151AF" w14:textId="77777777" w:rsidR="005D5F35" w:rsidRPr="005D5F35" w:rsidRDefault="005D5F35" w:rsidP="005D5F35">
      <w:p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Behavioral issues will be addressed promptly and fairly, with a focus on correcting actions and promoting responsibility. The school uses a tiered system to address infractions based on severity.</w:t>
      </w:r>
    </w:p>
    <w:p w14:paraId="7A178A9A" w14:textId="77777777" w:rsidR="005D5F35" w:rsidRPr="005D5F35" w:rsidRDefault="005D5F35" w:rsidP="005D5F35">
      <w:pPr>
        <w:spacing w:beforeAutospacing="1" w:afterAutospacing="1" w:line="276" w:lineRule="auto"/>
        <w:outlineLvl w:val="2"/>
        <w:rPr>
          <w:rFonts w:ascii="Aptos" w:eastAsia="Times New Roman" w:hAnsi="Aptos" w:cs="Times New Roman"/>
          <w:b/>
          <w:bCs/>
          <w:kern w:val="0"/>
          <w:sz w:val="27"/>
          <w:szCs w:val="27"/>
          <w14:ligatures w14:val="none"/>
        </w:rPr>
      </w:pPr>
    </w:p>
    <w:p w14:paraId="742D2297" w14:textId="77777777" w:rsidR="005D5F35" w:rsidRPr="005D5F35" w:rsidRDefault="005D5F35" w:rsidP="005D5F35">
      <w:pPr>
        <w:spacing w:before="100" w:beforeAutospacing="1" w:after="100" w:afterAutospacing="1" w:line="276" w:lineRule="auto"/>
        <w:outlineLvl w:val="2"/>
        <w:rPr>
          <w:rFonts w:ascii="Aptos" w:eastAsia="Times New Roman" w:hAnsi="Aptos" w:cs="Times New Roman"/>
          <w:b/>
          <w:bCs/>
          <w:kern w:val="0"/>
          <w:sz w:val="26"/>
          <w:szCs w:val="26"/>
          <w14:ligatures w14:val="none"/>
        </w:rPr>
      </w:pPr>
      <w:r w:rsidRPr="005D5F35">
        <w:rPr>
          <w:rFonts w:ascii="Aptos" w:eastAsia="Times New Roman" w:hAnsi="Aptos" w:cs="Times New Roman"/>
          <w:b/>
          <w:bCs/>
          <w:kern w:val="0"/>
          <w:sz w:val="26"/>
          <w:szCs w:val="26"/>
          <w14:ligatures w14:val="none"/>
        </w:rPr>
        <w:t>Minor Incidences</w:t>
      </w:r>
    </w:p>
    <w:p w14:paraId="0294E362" w14:textId="77777777" w:rsidR="005D5F35" w:rsidRPr="005D5F35" w:rsidRDefault="005D5F35" w:rsidP="005D5F35">
      <w:p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Minor infractions are typically handled at the classroom level and may include:</w:t>
      </w:r>
    </w:p>
    <w:p w14:paraId="24E3E911" w14:textId="77777777" w:rsidR="005D5F35" w:rsidRPr="005D5F35" w:rsidRDefault="005D5F35" w:rsidP="005D5F35">
      <w:pPr>
        <w:numPr>
          <w:ilvl w:val="0"/>
          <w:numId w:val="3"/>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Talking out of turn</w:t>
      </w:r>
    </w:p>
    <w:p w14:paraId="5670E913" w14:textId="77777777" w:rsidR="005D5F35" w:rsidRPr="005D5F35" w:rsidRDefault="005D5F35" w:rsidP="005D5F35">
      <w:pPr>
        <w:numPr>
          <w:ilvl w:val="0"/>
          <w:numId w:val="3"/>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Not being prepared for class</w:t>
      </w:r>
    </w:p>
    <w:p w14:paraId="44AA5BB6" w14:textId="77777777" w:rsidR="005D5F35" w:rsidRPr="005D5F35" w:rsidRDefault="005D5F35" w:rsidP="005D5F35">
      <w:pPr>
        <w:numPr>
          <w:ilvl w:val="0"/>
          <w:numId w:val="3"/>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Disrupting the learning environment</w:t>
      </w:r>
    </w:p>
    <w:p w14:paraId="568D3ED7" w14:textId="77777777" w:rsidR="005D5F35" w:rsidRPr="005D5F35" w:rsidRDefault="005D5F35" w:rsidP="005D5F35">
      <w:pPr>
        <w:numPr>
          <w:ilvl w:val="0"/>
          <w:numId w:val="3"/>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Not following directions</w:t>
      </w:r>
    </w:p>
    <w:p w14:paraId="03B0A343" w14:textId="77777777" w:rsidR="005D5F35" w:rsidRPr="005D5F35" w:rsidRDefault="005D5F35" w:rsidP="005D5F35">
      <w:pPr>
        <w:numPr>
          <w:ilvl w:val="0"/>
          <w:numId w:val="3"/>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 xml:space="preserve">Being tardy </w:t>
      </w:r>
      <w:proofErr w:type="gramStart"/>
      <w:r w:rsidRPr="005D5F35">
        <w:rPr>
          <w:rFonts w:ascii="Aptos" w:eastAsia="Times New Roman" w:hAnsi="Aptos" w:cs="Times New Roman"/>
          <w:kern w:val="0"/>
          <w14:ligatures w14:val="none"/>
        </w:rPr>
        <w:t>to</w:t>
      </w:r>
      <w:proofErr w:type="gramEnd"/>
      <w:r w:rsidRPr="005D5F35">
        <w:rPr>
          <w:rFonts w:ascii="Aptos" w:eastAsia="Times New Roman" w:hAnsi="Aptos" w:cs="Times New Roman"/>
          <w:kern w:val="0"/>
          <w14:ligatures w14:val="none"/>
        </w:rPr>
        <w:t xml:space="preserve"> class</w:t>
      </w:r>
    </w:p>
    <w:p w14:paraId="2A73FD0F" w14:textId="77777777" w:rsidR="005D5F35" w:rsidRPr="005D5F35" w:rsidRDefault="005D5F35" w:rsidP="005D5F35">
      <w:pPr>
        <w:numPr>
          <w:ilvl w:val="0"/>
          <w:numId w:val="3"/>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Using personal electronic devices without permission</w:t>
      </w:r>
    </w:p>
    <w:p w14:paraId="3EBFF95F" w14:textId="77777777" w:rsidR="005D5F35" w:rsidRPr="005D5F35" w:rsidRDefault="005D5F35" w:rsidP="005D5F35">
      <w:pPr>
        <w:numPr>
          <w:ilvl w:val="0"/>
          <w:numId w:val="3"/>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Minor acts of disrespect or inappropriate language</w:t>
      </w:r>
    </w:p>
    <w:p w14:paraId="65CE91F1" w14:textId="77777777" w:rsidR="005D5F35" w:rsidRPr="005D5F35" w:rsidRDefault="005D5F35" w:rsidP="005D5F35">
      <w:p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b/>
          <w:bCs/>
          <w:kern w:val="0"/>
          <w14:ligatures w14:val="none"/>
        </w:rPr>
        <w:t>Consequences for Minor Incidences May Include:</w:t>
      </w:r>
    </w:p>
    <w:p w14:paraId="40C1C1FD" w14:textId="77777777" w:rsidR="005D5F35" w:rsidRPr="005D5F35" w:rsidRDefault="005D5F35" w:rsidP="005D5F35">
      <w:pPr>
        <w:numPr>
          <w:ilvl w:val="0"/>
          <w:numId w:val="4"/>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Verbal warning or redirection by teacher</w:t>
      </w:r>
    </w:p>
    <w:p w14:paraId="643BCEEA" w14:textId="77777777" w:rsidR="005D5F35" w:rsidRPr="005D5F35" w:rsidRDefault="005D5F35" w:rsidP="005D5F35">
      <w:pPr>
        <w:numPr>
          <w:ilvl w:val="0"/>
          <w:numId w:val="4"/>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Teacher-student conference</w:t>
      </w:r>
    </w:p>
    <w:p w14:paraId="657DD633" w14:textId="77777777" w:rsidR="005D5F35" w:rsidRPr="005D5F35" w:rsidRDefault="005D5F35" w:rsidP="005D5F35">
      <w:pPr>
        <w:numPr>
          <w:ilvl w:val="0"/>
          <w:numId w:val="4"/>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Loss of classroom privileges</w:t>
      </w:r>
    </w:p>
    <w:p w14:paraId="278F51A6" w14:textId="77777777" w:rsidR="005D5F35" w:rsidRPr="005D5F35" w:rsidRDefault="005D5F35" w:rsidP="005D5F35">
      <w:pPr>
        <w:numPr>
          <w:ilvl w:val="0"/>
          <w:numId w:val="4"/>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Alternate activity during recess</w:t>
      </w:r>
    </w:p>
    <w:p w14:paraId="403C0F18" w14:textId="77777777" w:rsidR="005D5F35" w:rsidRPr="005D5F35" w:rsidRDefault="005D5F35" w:rsidP="005D5F35">
      <w:pPr>
        <w:numPr>
          <w:ilvl w:val="0"/>
          <w:numId w:val="4"/>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Parent contact or conference by teacher</w:t>
      </w:r>
    </w:p>
    <w:p w14:paraId="5B1BD1A0" w14:textId="77777777" w:rsidR="005D5F35" w:rsidRPr="005D5F35" w:rsidRDefault="005D5F35" w:rsidP="005D5F35">
      <w:pPr>
        <w:numPr>
          <w:ilvl w:val="0"/>
          <w:numId w:val="4"/>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Written reflection or behavior contract</w:t>
      </w:r>
    </w:p>
    <w:p w14:paraId="5545D305" w14:textId="77777777" w:rsidR="005D5F35" w:rsidRPr="005D5F35" w:rsidRDefault="005D5F35" w:rsidP="005D5F35">
      <w:pPr>
        <w:spacing w:beforeAutospacing="1" w:afterAutospacing="1" w:line="276" w:lineRule="auto"/>
        <w:outlineLvl w:val="2"/>
        <w:rPr>
          <w:rFonts w:ascii="Aptos" w:eastAsia="Times New Roman" w:hAnsi="Aptos" w:cs="Times New Roman"/>
          <w:b/>
          <w:bCs/>
          <w:kern w:val="0"/>
          <w:sz w:val="27"/>
          <w:szCs w:val="27"/>
          <w14:ligatures w14:val="none"/>
        </w:rPr>
      </w:pPr>
    </w:p>
    <w:p w14:paraId="72BD563B" w14:textId="77777777" w:rsidR="005D5F35" w:rsidRPr="005D5F35" w:rsidRDefault="005D5F35" w:rsidP="005D5F35">
      <w:pPr>
        <w:spacing w:before="100" w:beforeAutospacing="1" w:after="100" w:afterAutospacing="1" w:line="276" w:lineRule="auto"/>
        <w:outlineLvl w:val="2"/>
        <w:rPr>
          <w:rFonts w:ascii="Aptos" w:eastAsia="Times New Roman" w:hAnsi="Aptos" w:cs="Times New Roman"/>
          <w:b/>
          <w:bCs/>
          <w:kern w:val="0"/>
          <w:sz w:val="26"/>
          <w:szCs w:val="26"/>
          <w14:ligatures w14:val="none"/>
        </w:rPr>
      </w:pPr>
      <w:r w:rsidRPr="005D5F35">
        <w:rPr>
          <w:rFonts w:ascii="Aptos" w:eastAsia="Times New Roman" w:hAnsi="Aptos" w:cs="Times New Roman"/>
          <w:b/>
          <w:bCs/>
          <w:kern w:val="0"/>
          <w:sz w:val="26"/>
          <w:szCs w:val="26"/>
          <w14:ligatures w14:val="none"/>
        </w:rPr>
        <w:t>Major Incidences</w:t>
      </w:r>
    </w:p>
    <w:p w14:paraId="64A21975" w14:textId="77777777" w:rsidR="005D5F35" w:rsidRPr="005D5F35" w:rsidRDefault="005D5F35" w:rsidP="005D5F35">
      <w:p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Major infractions are more serious and may require administrative intervention. These include, but are not limited to:</w:t>
      </w:r>
    </w:p>
    <w:p w14:paraId="39B77971" w14:textId="77777777" w:rsidR="005D5F35" w:rsidRPr="005D5F35" w:rsidRDefault="005D5F35" w:rsidP="005D5F35">
      <w:pPr>
        <w:numPr>
          <w:ilvl w:val="0"/>
          <w:numId w:val="5"/>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Repeated minor infractions</w:t>
      </w:r>
    </w:p>
    <w:p w14:paraId="4EBAB905" w14:textId="77777777" w:rsidR="005D5F35" w:rsidRPr="005D5F35" w:rsidRDefault="005D5F35" w:rsidP="005D5F35">
      <w:pPr>
        <w:numPr>
          <w:ilvl w:val="0"/>
          <w:numId w:val="5"/>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Threats or acts of violence</w:t>
      </w:r>
    </w:p>
    <w:p w14:paraId="6C58CDE7" w14:textId="77777777" w:rsidR="005D5F35" w:rsidRPr="005D5F35" w:rsidRDefault="005D5F35" w:rsidP="005D5F35">
      <w:pPr>
        <w:numPr>
          <w:ilvl w:val="0"/>
          <w:numId w:val="5"/>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Bullying, harassment, or discrimination</w:t>
      </w:r>
    </w:p>
    <w:p w14:paraId="25E01600" w14:textId="77777777" w:rsidR="005D5F35" w:rsidRPr="005D5F35" w:rsidRDefault="005D5F35" w:rsidP="005D5F35">
      <w:pPr>
        <w:numPr>
          <w:ilvl w:val="0"/>
          <w:numId w:val="5"/>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lastRenderedPageBreak/>
        <w:t>Theft or vandalism</w:t>
      </w:r>
    </w:p>
    <w:p w14:paraId="20B8B3E0" w14:textId="77777777" w:rsidR="005D5F35" w:rsidRPr="005D5F35" w:rsidRDefault="005D5F35" w:rsidP="005D5F35">
      <w:pPr>
        <w:numPr>
          <w:ilvl w:val="0"/>
          <w:numId w:val="5"/>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Possession or use of drugs, alcohol, tobacco, or weapons</w:t>
      </w:r>
    </w:p>
    <w:p w14:paraId="68D962DA" w14:textId="77777777" w:rsidR="005D5F35" w:rsidRPr="005D5F35" w:rsidRDefault="005D5F35" w:rsidP="005D5F35">
      <w:pPr>
        <w:numPr>
          <w:ilvl w:val="0"/>
          <w:numId w:val="5"/>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Academic dishonesty (e.g., cheating, plagiarism)</w:t>
      </w:r>
    </w:p>
    <w:p w14:paraId="76B23429" w14:textId="77777777" w:rsidR="005D5F35" w:rsidRPr="005D5F35" w:rsidRDefault="005D5F35" w:rsidP="005D5F35">
      <w:pPr>
        <w:numPr>
          <w:ilvl w:val="0"/>
          <w:numId w:val="5"/>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Leaving school grounds without permission</w:t>
      </w:r>
    </w:p>
    <w:p w14:paraId="2D880979" w14:textId="77777777" w:rsidR="005D5F35" w:rsidRPr="005D5F35" w:rsidRDefault="005D5F35" w:rsidP="005D5F35">
      <w:pPr>
        <w:numPr>
          <w:ilvl w:val="0"/>
          <w:numId w:val="5"/>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Insubordination or defiance of staff</w:t>
      </w:r>
    </w:p>
    <w:p w14:paraId="56E0351B" w14:textId="77777777" w:rsidR="005D5F35" w:rsidRPr="005D5F35" w:rsidRDefault="005D5F35" w:rsidP="005D5F35">
      <w:pPr>
        <w:numPr>
          <w:ilvl w:val="0"/>
          <w:numId w:val="5"/>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Use of profanity or hate speech</w:t>
      </w:r>
    </w:p>
    <w:p w14:paraId="726237F4" w14:textId="77777777" w:rsidR="005D5F35" w:rsidRPr="005D5F35" w:rsidRDefault="005D5F35" w:rsidP="005D5F35">
      <w:p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b/>
          <w:bCs/>
          <w:kern w:val="0"/>
          <w14:ligatures w14:val="none"/>
        </w:rPr>
        <w:t>Consequences for Major Incidences May Include:</w:t>
      </w:r>
    </w:p>
    <w:p w14:paraId="3D09821A" w14:textId="77777777" w:rsidR="005D5F35" w:rsidRPr="005D5F35" w:rsidRDefault="005D5F35" w:rsidP="005D5F35">
      <w:pPr>
        <w:numPr>
          <w:ilvl w:val="0"/>
          <w:numId w:val="6"/>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Any consequences listed for minor incidents</w:t>
      </w:r>
    </w:p>
    <w:p w14:paraId="30D10007" w14:textId="77777777" w:rsidR="005D5F35" w:rsidRPr="005D5F35" w:rsidRDefault="005D5F35" w:rsidP="005D5F35">
      <w:pPr>
        <w:numPr>
          <w:ilvl w:val="0"/>
          <w:numId w:val="6"/>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Referral to administration</w:t>
      </w:r>
    </w:p>
    <w:p w14:paraId="5CFAEB8D" w14:textId="77777777" w:rsidR="005D5F35" w:rsidRPr="005D5F35" w:rsidRDefault="005D5F35" w:rsidP="005D5F35">
      <w:pPr>
        <w:numPr>
          <w:ilvl w:val="0"/>
          <w:numId w:val="6"/>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Parent conference with administration</w:t>
      </w:r>
    </w:p>
    <w:p w14:paraId="212B665A" w14:textId="77777777" w:rsidR="005D5F35" w:rsidRPr="005D5F35" w:rsidRDefault="005D5F35" w:rsidP="005D5F35">
      <w:pPr>
        <w:numPr>
          <w:ilvl w:val="0"/>
          <w:numId w:val="6"/>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In-school or out-of-school suspension</w:t>
      </w:r>
    </w:p>
    <w:p w14:paraId="19025447" w14:textId="77777777" w:rsidR="005D5F35" w:rsidRPr="005D5F35" w:rsidRDefault="005D5F35" w:rsidP="005D5F35">
      <w:pPr>
        <w:numPr>
          <w:ilvl w:val="0"/>
          <w:numId w:val="6"/>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Detention assigned by administration</w:t>
      </w:r>
    </w:p>
    <w:p w14:paraId="0967E982" w14:textId="77777777" w:rsidR="005D5F35" w:rsidRPr="005D5F35" w:rsidRDefault="005D5F35" w:rsidP="005D5F35">
      <w:pPr>
        <w:numPr>
          <w:ilvl w:val="0"/>
          <w:numId w:val="6"/>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Referral to appropriate law enforcement or authorities</w:t>
      </w:r>
    </w:p>
    <w:p w14:paraId="7275DF2A" w14:textId="77777777" w:rsidR="005D5F35" w:rsidRPr="005D5F35" w:rsidRDefault="005D5F35" w:rsidP="005D5F35">
      <w:pPr>
        <w:numPr>
          <w:ilvl w:val="0"/>
          <w:numId w:val="6"/>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Referral to home school district for expulsion (in consultation with superintendent and Board)</w:t>
      </w:r>
    </w:p>
    <w:p w14:paraId="2EFF3E47" w14:textId="77777777" w:rsidR="005D5F35" w:rsidRPr="005D5F35" w:rsidRDefault="005D5F35" w:rsidP="005D5F35">
      <w:pPr>
        <w:numPr>
          <w:ilvl w:val="0"/>
          <w:numId w:val="6"/>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Any additional consequences as determined by the school administration</w:t>
      </w:r>
    </w:p>
    <w:p w14:paraId="1104F28D" w14:textId="77777777" w:rsidR="005D5F35" w:rsidRPr="005D5F35" w:rsidRDefault="005D5F35" w:rsidP="005D5F35">
      <w:pPr>
        <w:spacing w:beforeAutospacing="1" w:afterAutospacing="1" w:line="276" w:lineRule="auto"/>
        <w:outlineLvl w:val="1"/>
        <w:rPr>
          <w:rFonts w:ascii="Aptos" w:eastAsia="Times New Roman" w:hAnsi="Aptos" w:cs="Times New Roman"/>
          <w:b/>
          <w:bCs/>
          <w:kern w:val="0"/>
          <w:sz w:val="28"/>
          <w:szCs w:val="28"/>
          <w14:ligatures w14:val="none"/>
        </w:rPr>
      </w:pPr>
    </w:p>
    <w:p w14:paraId="05D9CD03" w14:textId="77777777" w:rsidR="005D5F35" w:rsidRPr="005D5F35" w:rsidRDefault="005D5F35" w:rsidP="005D5F35">
      <w:pPr>
        <w:spacing w:before="100" w:beforeAutospacing="1" w:after="100" w:afterAutospacing="1" w:line="276" w:lineRule="auto"/>
        <w:outlineLvl w:val="1"/>
        <w:rPr>
          <w:rFonts w:ascii="Aptos" w:eastAsia="Times New Roman" w:hAnsi="Aptos" w:cs="Times New Roman"/>
          <w:b/>
          <w:bCs/>
          <w:kern w:val="0"/>
          <w:sz w:val="28"/>
          <w:szCs w:val="28"/>
          <w14:ligatures w14:val="none"/>
        </w:rPr>
      </w:pPr>
      <w:r w:rsidRPr="005D5F35">
        <w:rPr>
          <w:rFonts w:ascii="Aptos" w:eastAsia="Times New Roman" w:hAnsi="Aptos" w:cs="Times New Roman"/>
          <w:b/>
          <w:bCs/>
          <w:kern w:val="0"/>
          <w:sz w:val="28"/>
          <w:szCs w:val="28"/>
          <w14:ligatures w14:val="none"/>
        </w:rPr>
        <w:t>Progressive Discipline</w:t>
      </w:r>
    </w:p>
    <w:p w14:paraId="0F9AB200" w14:textId="77777777" w:rsidR="005D5F35" w:rsidRPr="005D5F35" w:rsidRDefault="005D5F35" w:rsidP="005D5F35">
      <w:p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Discipline will be administered using a progressive approach, meaning that repeated or escalating behaviors will result in more significant consequences. School staff and administration reserve the right to modify consequences based on the nature, frequency, and severity of the behavior. Factors considered include student intent, impact on others, previous behavior history, and context of the incident. The goal is always to correct behavior, support student growth, and maintain a safe and respectful learning environment.</w:t>
      </w:r>
    </w:p>
    <w:p w14:paraId="3CAB6F89" w14:textId="77777777" w:rsidR="005D5F35" w:rsidRPr="005D5F35" w:rsidRDefault="005D5F35" w:rsidP="005D5F35">
      <w:pPr>
        <w:spacing w:beforeAutospacing="1" w:afterAutospacing="1" w:line="276" w:lineRule="auto"/>
        <w:outlineLvl w:val="1"/>
        <w:rPr>
          <w:rFonts w:ascii="Aptos" w:eastAsia="Times New Roman" w:hAnsi="Aptos" w:cs="Times New Roman"/>
          <w:b/>
          <w:bCs/>
          <w:kern w:val="0"/>
          <w:sz w:val="28"/>
          <w:szCs w:val="28"/>
          <w14:ligatures w14:val="none"/>
        </w:rPr>
      </w:pPr>
    </w:p>
    <w:p w14:paraId="17E2A3D4" w14:textId="77777777" w:rsidR="005D5F35" w:rsidRPr="005D5F35" w:rsidRDefault="005D5F35" w:rsidP="005D5F35">
      <w:pPr>
        <w:spacing w:before="100" w:beforeAutospacing="1" w:after="100" w:afterAutospacing="1" w:line="276" w:lineRule="auto"/>
        <w:outlineLvl w:val="1"/>
        <w:rPr>
          <w:rFonts w:ascii="Aptos" w:eastAsia="Times New Roman" w:hAnsi="Aptos" w:cs="Times New Roman"/>
          <w:b/>
          <w:bCs/>
          <w:kern w:val="0"/>
          <w:sz w:val="28"/>
          <w:szCs w:val="28"/>
          <w14:ligatures w14:val="none"/>
        </w:rPr>
      </w:pPr>
      <w:r w:rsidRPr="005D5F35">
        <w:rPr>
          <w:rFonts w:ascii="Aptos" w:eastAsia="Times New Roman" w:hAnsi="Aptos" w:cs="Times New Roman"/>
          <w:b/>
          <w:bCs/>
          <w:kern w:val="0"/>
          <w:sz w:val="28"/>
          <w:szCs w:val="28"/>
          <w14:ligatures w14:val="none"/>
        </w:rPr>
        <w:t>Positive Reinforcement</w:t>
      </w:r>
    </w:p>
    <w:p w14:paraId="6CB3B34F" w14:textId="77777777" w:rsidR="005D5F35" w:rsidRPr="005D5F35" w:rsidRDefault="005D5F35" w:rsidP="005D5F35">
      <w:p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kern w:val="0"/>
          <w14:ligatures w14:val="none"/>
        </w:rPr>
        <w:t>In addition to addressing inappropriate behavior, our school believes in the power of positive reinforcement. Students are recognized and rewarded for exhibiting the core values in the following ways:</w:t>
      </w:r>
    </w:p>
    <w:p w14:paraId="44F2DFDA" w14:textId="77777777" w:rsidR="005D5F35" w:rsidRPr="005D5F35" w:rsidRDefault="005D5F35" w:rsidP="005D5F35">
      <w:pPr>
        <w:numPr>
          <w:ilvl w:val="0"/>
          <w:numId w:val="7"/>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b/>
          <w:bCs/>
          <w:kern w:val="0"/>
          <w14:ligatures w14:val="none"/>
        </w:rPr>
        <w:lastRenderedPageBreak/>
        <w:t>Classroom Rewards</w:t>
      </w:r>
      <w:r w:rsidRPr="005D5F35">
        <w:rPr>
          <w:rFonts w:ascii="Aptos" w:eastAsia="Times New Roman" w:hAnsi="Aptos" w:cs="Times New Roman"/>
          <w:kern w:val="0"/>
          <w14:ligatures w14:val="none"/>
        </w:rPr>
        <w:t>: Teachers will implement individual and group reward systems in their classrooms to celebrate positive behavior, effort, and achievement.</w:t>
      </w:r>
    </w:p>
    <w:p w14:paraId="3482754E" w14:textId="77777777" w:rsidR="005D5F35" w:rsidRPr="005D5F35" w:rsidRDefault="005D5F35" w:rsidP="005D5F35">
      <w:pPr>
        <w:numPr>
          <w:ilvl w:val="0"/>
          <w:numId w:val="7"/>
        </w:numPr>
        <w:spacing w:before="100" w:beforeAutospacing="1" w:after="100" w:afterAutospacing="1" w:line="276" w:lineRule="auto"/>
        <w:rPr>
          <w:rFonts w:ascii="Aptos" w:eastAsia="Times New Roman" w:hAnsi="Aptos" w:cs="Times New Roman"/>
          <w:kern w:val="0"/>
          <w14:ligatures w14:val="none"/>
        </w:rPr>
      </w:pPr>
      <w:r w:rsidRPr="005D5F35">
        <w:rPr>
          <w:rFonts w:ascii="Aptos" w:eastAsia="Times New Roman" w:hAnsi="Aptos" w:cs="Times New Roman"/>
          <w:b/>
          <w:bCs/>
          <w:kern w:val="0"/>
          <w14:ligatures w14:val="none"/>
        </w:rPr>
        <w:t>Schoolwide ROAR Store</w:t>
      </w:r>
      <w:r w:rsidRPr="005D5F35">
        <w:rPr>
          <w:rFonts w:ascii="Aptos" w:eastAsia="Times New Roman" w:hAnsi="Aptos" w:cs="Times New Roman"/>
          <w:kern w:val="0"/>
          <w14:ligatures w14:val="none"/>
        </w:rPr>
        <w:t>: Students can earn ROAR bucks for demonstrating Responsibility, Organization, Achievement, and Respect. ROAR bucks may be redeemed at the ROAR Store for various prizes and privileges. This system reinforces positive behavior and creates a school culture that celebrates student success.</w:t>
      </w:r>
    </w:p>
    <w:p w14:paraId="6A49C6FD" w14:textId="77777777" w:rsidR="00331218" w:rsidRDefault="00331218"/>
    <w:sectPr w:rsidR="00331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597C"/>
    <w:multiLevelType w:val="multilevel"/>
    <w:tmpl w:val="59FA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878E1"/>
    <w:multiLevelType w:val="multilevel"/>
    <w:tmpl w:val="69CA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91085"/>
    <w:multiLevelType w:val="multilevel"/>
    <w:tmpl w:val="D76A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03BCC"/>
    <w:multiLevelType w:val="multilevel"/>
    <w:tmpl w:val="6132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400D8"/>
    <w:multiLevelType w:val="multilevel"/>
    <w:tmpl w:val="1B78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E400E4"/>
    <w:multiLevelType w:val="multilevel"/>
    <w:tmpl w:val="9B00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17D40"/>
    <w:multiLevelType w:val="multilevel"/>
    <w:tmpl w:val="9C9C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51754">
    <w:abstractNumId w:val="0"/>
  </w:num>
  <w:num w:numId="2" w16cid:durableId="1687901335">
    <w:abstractNumId w:val="2"/>
  </w:num>
  <w:num w:numId="3" w16cid:durableId="1138886596">
    <w:abstractNumId w:val="6"/>
  </w:num>
  <w:num w:numId="4" w16cid:durableId="1577744016">
    <w:abstractNumId w:val="1"/>
  </w:num>
  <w:num w:numId="5" w16cid:durableId="865605104">
    <w:abstractNumId w:val="3"/>
  </w:num>
  <w:num w:numId="6" w16cid:durableId="1504666736">
    <w:abstractNumId w:val="4"/>
  </w:num>
  <w:num w:numId="7" w16cid:durableId="1725828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35"/>
    <w:rsid w:val="0023006A"/>
    <w:rsid w:val="002638D8"/>
    <w:rsid w:val="00331218"/>
    <w:rsid w:val="005D5F35"/>
    <w:rsid w:val="00F8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236A"/>
  <w15:chartTrackingRefBased/>
  <w15:docId w15:val="{3C258CDF-237A-4AE2-A4E0-CC817BD0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F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F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F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F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F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F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F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F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F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F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F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F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F35"/>
    <w:rPr>
      <w:rFonts w:eastAsiaTheme="majorEastAsia" w:cstheme="majorBidi"/>
      <w:color w:val="272727" w:themeColor="text1" w:themeTint="D8"/>
    </w:rPr>
  </w:style>
  <w:style w:type="paragraph" w:styleId="Title">
    <w:name w:val="Title"/>
    <w:basedOn w:val="Normal"/>
    <w:next w:val="Normal"/>
    <w:link w:val="TitleChar"/>
    <w:uiPriority w:val="10"/>
    <w:qFormat/>
    <w:rsid w:val="005D5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F35"/>
    <w:pPr>
      <w:spacing w:before="160"/>
      <w:jc w:val="center"/>
    </w:pPr>
    <w:rPr>
      <w:i/>
      <w:iCs/>
      <w:color w:val="404040" w:themeColor="text1" w:themeTint="BF"/>
    </w:rPr>
  </w:style>
  <w:style w:type="character" w:customStyle="1" w:styleId="QuoteChar">
    <w:name w:val="Quote Char"/>
    <w:basedOn w:val="DefaultParagraphFont"/>
    <w:link w:val="Quote"/>
    <w:uiPriority w:val="29"/>
    <w:rsid w:val="005D5F35"/>
    <w:rPr>
      <w:i/>
      <w:iCs/>
      <w:color w:val="404040" w:themeColor="text1" w:themeTint="BF"/>
    </w:rPr>
  </w:style>
  <w:style w:type="paragraph" w:styleId="ListParagraph">
    <w:name w:val="List Paragraph"/>
    <w:basedOn w:val="Normal"/>
    <w:uiPriority w:val="34"/>
    <w:qFormat/>
    <w:rsid w:val="005D5F35"/>
    <w:pPr>
      <w:ind w:left="720"/>
      <w:contextualSpacing/>
    </w:pPr>
  </w:style>
  <w:style w:type="character" w:styleId="IntenseEmphasis">
    <w:name w:val="Intense Emphasis"/>
    <w:basedOn w:val="DefaultParagraphFont"/>
    <w:uiPriority w:val="21"/>
    <w:qFormat/>
    <w:rsid w:val="005D5F35"/>
    <w:rPr>
      <w:i/>
      <w:iCs/>
      <w:color w:val="0F4761" w:themeColor="accent1" w:themeShade="BF"/>
    </w:rPr>
  </w:style>
  <w:style w:type="paragraph" w:styleId="IntenseQuote">
    <w:name w:val="Intense Quote"/>
    <w:basedOn w:val="Normal"/>
    <w:next w:val="Normal"/>
    <w:link w:val="IntenseQuoteChar"/>
    <w:uiPriority w:val="30"/>
    <w:qFormat/>
    <w:rsid w:val="005D5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F35"/>
    <w:rPr>
      <w:i/>
      <w:iCs/>
      <w:color w:val="0F4761" w:themeColor="accent1" w:themeShade="BF"/>
    </w:rPr>
  </w:style>
  <w:style w:type="character" w:styleId="IntenseReference">
    <w:name w:val="Intense Reference"/>
    <w:basedOn w:val="DefaultParagraphFont"/>
    <w:uiPriority w:val="32"/>
    <w:qFormat/>
    <w:rsid w:val="005D5F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Pfeffer (ADE)</dc:creator>
  <cp:keywords/>
  <dc:description/>
  <cp:lastModifiedBy>Tyler Pfeffer (ADE)</cp:lastModifiedBy>
  <cp:revision>1</cp:revision>
  <dcterms:created xsi:type="dcterms:W3CDTF">2025-08-28T19:29:00Z</dcterms:created>
  <dcterms:modified xsi:type="dcterms:W3CDTF">2025-08-28T19:30:00Z</dcterms:modified>
</cp:coreProperties>
</file>