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6E7E" w14:textId="3932E6B6" w:rsidR="006670D4" w:rsidRDefault="00EA6DEE" w:rsidP="00EA6DEE">
      <w:pPr>
        <w:jc w:val="center"/>
      </w:pPr>
      <w:r>
        <w:t>OFFICIAL MINUTES FROM THE BOARD OF TRUSTEES MEETING OF THE ARKANSAS SCHOOL FOR THE DEAF AND BLIND</w:t>
      </w:r>
    </w:p>
    <w:p w14:paraId="3048AC85" w14:textId="6BD2E308" w:rsidR="00EA6DEE" w:rsidRDefault="00EA6DEE" w:rsidP="00EA6DEE">
      <w:r>
        <w:t xml:space="preserve">The Board of Trustees for the Arkansas School for the Deaf and Blind met for their monthly meeting on </w:t>
      </w:r>
      <w:r w:rsidR="002609C3">
        <w:t>December 1</w:t>
      </w:r>
      <w:r w:rsidR="00164B3B">
        <w:t>6th</w:t>
      </w:r>
      <w:r w:rsidRPr="00EA6DEE">
        <w:rPr>
          <w:vertAlign w:val="superscript"/>
        </w:rPr>
        <w:t>th</w:t>
      </w:r>
      <w:r>
        <w:t xml:space="preserve">, </w:t>
      </w:r>
      <w:r w:rsidR="00BE138A">
        <w:t>2025,</w:t>
      </w:r>
      <w:r>
        <w:t xml:space="preserve"> </w:t>
      </w:r>
      <w:r w:rsidR="00156756">
        <w:t xml:space="preserve">in </w:t>
      </w:r>
      <w:r w:rsidR="00BC7A7D">
        <w:t>the Tornado Shelter</w:t>
      </w:r>
      <w:r w:rsidR="00156756">
        <w:t>.</w:t>
      </w:r>
    </w:p>
    <w:p w14:paraId="2F3B6028" w14:textId="6A7B5463" w:rsidR="00EA6DEE" w:rsidRDefault="00EA6DEE" w:rsidP="00EA6DEE">
      <w:r>
        <w:t xml:space="preserve">Mr. Fagan called the meeting to order at 5:00pm. </w:t>
      </w:r>
    </w:p>
    <w:p w14:paraId="1C2AEE9A" w14:textId="2BF103F3" w:rsidR="00987BFA" w:rsidRDefault="00164B3B" w:rsidP="00EA6DEE">
      <w:r>
        <w:t xml:space="preserve">Mrs. Walsh </w:t>
      </w:r>
      <w:r w:rsidR="009608E4">
        <w:t>called on students from the Blind Department to introduce themselves. They did and then performed “We Wish You a Merry Christmas” and “Away in a Manger” with two students playing violins</w:t>
      </w:r>
      <w:r w:rsidR="00095B7F">
        <w:t>, accompanied by Mr. Staskevicius</w:t>
      </w:r>
      <w:r w:rsidR="009608E4">
        <w:t xml:space="preserve">. </w:t>
      </w:r>
      <w:r w:rsidR="003757AD">
        <w:t>Another student played a piano solo.</w:t>
      </w:r>
    </w:p>
    <w:p w14:paraId="397FBC5A" w14:textId="27CB1953" w:rsidR="00156756" w:rsidRDefault="00156756" w:rsidP="00EA6DEE">
      <w:r>
        <w:t xml:space="preserve">Mr. Fagan </w:t>
      </w:r>
      <w:r w:rsidR="003757AD">
        <w:t>asked the students to lead</w:t>
      </w:r>
      <w:r>
        <w:t xml:space="preserve"> the Pledge of Allegiance. </w:t>
      </w:r>
    </w:p>
    <w:p w14:paraId="025D5EBA" w14:textId="1BA6341F" w:rsidR="00FB6FD9" w:rsidRDefault="00FB6FD9" w:rsidP="00EA6DEE">
      <w:r>
        <w:t xml:space="preserve">Mr. Fagan Called Roll. </w:t>
      </w:r>
    </w:p>
    <w:p w14:paraId="684A8A70" w14:textId="7CE72B8F" w:rsidR="00FB6FD9" w:rsidRDefault="00FB6FD9" w:rsidP="00EA6DEE">
      <w:r>
        <w:rPr>
          <w:b/>
          <w:bCs/>
        </w:rPr>
        <w:t xml:space="preserve">Present: </w:t>
      </w:r>
      <w:r>
        <w:t>Robert Fagan, Chair; Dr. John McAllister, Vice Chair</w:t>
      </w:r>
      <w:r w:rsidR="00BC7A7D">
        <w:t>;</w:t>
      </w:r>
      <w:r>
        <w:t xml:space="preserve"> Jerry Belew, Board Member; </w:t>
      </w:r>
      <w:r w:rsidR="00346BD6">
        <w:t xml:space="preserve">Philip Powell, Board Member; </w:t>
      </w:r>
      <w:r>
        <w:t>K. Nicole Walsh, Superintendent; Interpreters; Members of the Community.</w:t>
      </w:r>
      <w:r w:rsidR="00635E34">
        <w:t xml:space="preserve"> </w:t>
      </w:r>
    </w:p>
    <w:p w14:paraId="5556E7EA" w14:textId="71D33F51" w:rsidR="00635E34" w:rsidRPr="00635E34" w:rsidRDefault="00635E34" w:rsidP="00EA6DEE">
      <w:r>
        <w:rPr>
          <w:b/>
          <w:bCs/>
        </w:rPr>
        <w:t xml:space="preserve">Absent: </w:t>
      </w:r>
      <w:r>
        <w:t>Cary Smith, Secretary; Phi</w:t>
      </w:r>
      <w:r w:rsidR="00346BD6">
        <w:t>llip Miller, ASD Parent Rep</w:t>
      </w:r>
      <w:r w:rsidR="00BC7A7D">
        <w:t>.</w:t>
      </w:r>
    </w:p>
    <w:p w14:paraId="4071A138" w14:textId="01EF92A0" w:rsidR="00FB6FD9" w:rsidRDefault="00C172B6" w:rsidP="00EA6DEE">
      <w:r>
        <w:t>The next meeting is scheduled for January 20</w:t>
      </w:r>
      <w:r w:rsidRPr="00C172B6">
        <w:rPr>
          <w:vertAlign w:val="superscript"/>
        </w:rPr>
        <w:t>th</w:t>
      </w:r>
      <w:r>
        <w:t>, but Mrs. Walsh asked if it could be pushed to January 27</w:t>
      </w:r>
      <w:r w:rsidRPr="00C172B6">
        <w:rPr>
          <w:vertAlign w:val="superscript"/>
        </w:rPr>
        <w:t>th</w:t>
      </w:r>
      <w:r>
        <w:t xml:space="preserve"> due to the holiday</w:t>
      </w:r>
      <w:r w:rsidR="00EA7844">
        <w:t>. Everyone agreed and the next meeting will be held on January 27</w:t>
      </w:r>
      <w:r w:rsidR="00EA7844" w:rsidRPr="00EA7844">
        <w:rPr>
          <w:vertAlign w:val="superscript"/>
        </w:rPr>
        <w:t>th</w:t>
      </w:r>
      <w:r w:rsidR="00EA7844">
        <w:t xml:space="preserve"> at Wo</w:t>
      </w:r>
      <w:r w:rsidR="00326CF5">
        <w:t>o</w:t>
      </w:r>
      <w:r w:rsidR="00EA7844">
        <w:t>lly</w:t>
      </w:r>
      <w:r w:rsidR="00326CF5">
        <w:t xml:space="preserve"> Auditorium.</w:t>
      </w:r>
      <w:r w:rsidR="00EA7844">
        <w:t xml:space="preserve"> </w:t>
      </w:r>
      <w:r w:rsidR="00FB6FD9">
        <w:t xml:space="preserve"> </w:t>
      </w:r>
    </w:p>
    <w:p w14:paraId="13C0DD55" w14:textId="7E6F0AC2" w:rsidR="00FB6FD9" w:rsidRDefault="00FB6FD9" w:rsidP="00FB6FD9">
      <w:pPr>
        <w:rPr>
          <w:b/>
          <w:bCs/>
        </w:rPr>
      </w:pPr>
      <w:r>
        <w:rPr>
          <w:b/>
          <w:bCs/>
        </w:rPr>
        <w:t>25-DB-6</w:t>
      </w:r>
      <w:r w:rsidR="00326CF5">
        <w:rPr>
          <w:b/>
          <w:bCs/>
        </w:rPr>
        <w:t>4</w:t>
      </w:r>
      <w:r>
        <w:t xml:space="preserve"> </w:t>
      </w:r>
      <w:r>
        <w:rPr>
          <w:b/>
          <w:bCs/>
        </w:rPr>
        <w:t xml:space="preserve">Motion to Approve </w:t>
      </w:r>
      <w:r w:rsidR="00184356">
        <w:rPr>
          <w:b/>
          <w:bCs/>
        </w:rPr>
        <w:t>ARDB</w:t>
      </w:r>
      <w:r>
        <w:rPr>
          <w:b/>
          <w:bCs/>
        </w:rPr>
        <w:t xml:space="preserve"> Meeting Minutes, Financial Statements, and Personal Items</w:t>
      </w:r>
    </w:p>
    <w:p w14:paraId="732DC900" w14:textId="7E5F8861" w:rsidR="007C4A16" w:rsidRDefault="00360E48" w:rsidP="00FB6FD9">
      <w:r>
        <w:t>Mr. Powell made a motion to approve. Dr. McAllister seconded. Motion carried.</w:t>
      </w:r>
    </w:p>
    <w:p w14:paraId="11B28025" w14:textId="2D4D75B1" w:rsidR="007C4A16" w:rsidRDefault="008D7871" w:rsidP="008D7871">
      <w:pPr>
        <w:jc w:val="center"/>
        <w:rPr>
          <w:b/>
          <w:bCs/>
          <w:u w:val="single"/>
        </w:rPr>
      </w:pPr>
      <w:r>
        <w:rPr>
          <w:b/>
          <w:bCs/>
          <w:u w:val="single"/>
        </w:rPr>
        <w:t>Action Items</w:t>
      </w:r>
    </w:p>
    <w:p w14:paraId="562092B8" w14:textId="3257D9F2" w:rsidR="007C4A16" w:rsidRDefault="007C4A16" w:rsidP="00FB6FD9">
      <w:pPr>
        <w:rPr>
          <w:b/>
          <w:bCs/>
        </w:rPr>
      </w:pPr>
      <w:r>
        <w:rPr>
          <w:b/>
          <w:bCs/>
        </w:rPr>
        <w:t>25-DB-6</w:t>
      </w:r>
      <w:r w:rsidR="008D7871">
        <w:rPr>
          <w:b/>
          <w:bCs/>
        </w:rPr>
        <w:t>5</w:t>
      </w:r>
      <w:r>
        <w:rPr>
          <w:b/>
          <w:bCs/>
        </w:rPr>
        <w:t xml:space="preserve"> </w:t>
      </w:r>
      <w:r w:rsidR="008D7871">
        <w:rPr>
          <w:b/>
          <w:bCs/>
        </w:rPr>
        <w:t xml:space="preserve">Motion to Approve Naming New Street </w:t>
      </w:r>
      <w:r w:rsidR="00D673BB">
        <w:rPr>
          <w:b/>
          <w:bCs/>
        </w:rPr>
        <w:t>as “ARDB Avenue.”</w:t>
      </w:r>
    </w:p>
    <w:p w14:paraId="0B8CB52F" w14:textId="54FCA504" w:rsidR="00D673BB" w:rsidRDefault="00CA0DF2" w:rsidP="00FB6FD9">
      <w:r>
        <w:t>Mrs. Walsh</w:t>
      </w:r>
      <w:r w:rsidR="00D673BB">
        <w:t xml:space="preserve"> spoke about how the Student Advisory Council met and came up with two name options and </w:t>
      </w:r>
      <w:r w:rsidR="005A585C">
        <w:t xml:space="preserve">they put them out to a vote among the students. </w:t>
      </w:r>
      <w:r w:rsidR="00720651">
        <w:t xml:space="preserve">After this vote, </w:t>
      </w:r>
      <w:r w:rsidR="007D15D1">
        <w:t xml:space="preserve">it was very close and they decided to put the vote out to staff and board members to vote as well. It was overwhelmingly </w:t>
      </w:r>
      <w:r w:rsidR="00BF1808">
        <w:t xml:space="preserve">supported “ARDB Avenue.” Mrs. Walsh also spoke of how proud she is in how the SAC went about the process </w:t>
      </w:r>
      <w:r>
        <w:t xml:space="preserve">so wonderfully. Mrs. Walsh was asked about the logo but stated that it would be </w:t>
      </w:r>
      <w:r w:rsidR="00AC543D">
        <w:t>discussed at a different time but that it was the culmination of a lot of different things.</w:t>
      </w:r>
    </w:p>
    <w:p w14:paraId="0E215273" w14:textId="1CDF5098" w:rsidR="00BF1808" w:rsidRPr="00D673BB" w:rsidRDefault="00BF1808" w:rsidP="00FB6FD9">
      <w:r>
        <w:t>Mr. Powell made a motion to approve. Dr. McAllister seconded. Motion carried.</w:t>
      </w:r>
    </w:p>
    <w:p w14:paraId="26AB8D66" w14:textId="64B395ED" w:rsidR="00EA2E07" w:rsidRDefault="001121DC" w:rsidP="003D067F">
      <w:pPr>
        <w:jc w:val="center"/>
        <w:rPr>
          <w:b/>
          <w:bCs/>
          <w:u w:val="single"/>
        </w:rPr>
      </w:pPr>
      <w:r>
        <w:rPr>
          <w:b/>
          <w:bCs/>
          <w:u w:val="single"/>
        </w:rPr>
        <w:lastRenderedPageBreak/>
        <w:t>Discussion Items</w:t>
      </w:r>
    </w:p>
    <w:p w14:paraId="333AD50B" w14:textId="378B79C2" w:rsidR="00D46931" w:rsidRDefault="007D5DBF" w:rsidP="00D46931">
      <w:pPr>
        <w:rPr>
          <w:b/>
          <w:bCs/>
        </w:rPr>
      </w:pPr>
      <w:r>
        <w:rPr>
          <w:b/>
          <w:bCs/>
        </w:rPr>
        <w:t>Immunization Report</w:t>
      </w:r>
    </w:p>
    <w:p w14:paraId="48D3E1C1" w14:textId="0675D0FE" w:rsidR="007D5DBF" w:rsidRPr="007D5DBF" w:rsidRDefault="008360D6" w:rsidP="00D46931">
      <w:r>
        <w:t>Mrs. Walsh stated that we had 147 students at the time of the report</w:t>
      </w:r>
      <w:r w:rsidR="0041498E">
        <w:t xml:space="preserve">. The total number of students </w:t>
      </w:r>
      <w:r w:rsidR="00443CF8">
        <w:t>without immunization exemptions was 100% and the total number of immunization records provided to the school was 98%.</w:t>
      </w:r>
      <w:r w:rsidR="000D3E3D">
        <w:t xml:space="preserve"> </w:t>
      </w:r>
      <w:r w:rsidR="00E261C7">
        <w:t>Mrs. Walsh also said that there were two students (0.01%)</w:t>
      </w:r>
      <w:r w:rsidR="00E62574">
        <w:t xml:space="preserve"> that we had to get an exemption letter for. Mrs. Walsh </w:t>
      </w:r>
      <w:r w:rsidR="00B0415A">
        <w:t>also spoke about the immunization clinic that we hosted on campus for staff and students to get flu shots.</w:t>
      </w:r>
    </w:p>
    <w:p w14:paraId="1933FB80" w14:textId="6047769B" w:rsidR="006A1613" w:rsidRDefault="006A1613" w:rsidP="005F539E">
      <w:pPr>
        <w:jc w:val="center"/>
      </w:pPr>
      <w:r>
        <w:rPr>
          <w:b/>
          <w:bCs/>
          <w:u w:val="single"/>
        </w:rPr>
        <w:t>ARDB Superintendent Report</w:t>
      </w:r>
    </w:p>
    <w:p w14:paraId="1BCB370F" w14:textId="2E6CFDE8" w:rsidR="00F55E72" w:rsidRDefault="00CF7E64" w:rsidP="00FB6FD9">
      <w:r>
        <w:t xml:space="preserve">Mrs. Walsh stated that there was not a lot to report due to the </w:t>
      </w:r>
      <w:r w:rsidR="00915C25">
        <w:t xml:space="preserve">time from the week </w:t>
      </w:r>
      <w:r w:rsidR="006E1EFE">
        <w:t xml:space="preserve">before </w:t>
      </w:r>
      <w:r w:rsidR="00915C25">
        <w:t>Thanksgiving</w:t>
      </w:r>
      <w:r w:rsidR="006E1EFE">
        <w:t xml:space="preserve"> to the week before Christmas Break. She </w:t>
      </w:r>
      <w:r w:rsidR="001A525C">
        <w:t>stated how excited everyone is for the new street name and that we had 141 vote</w:t>
      </w:r>
      <w:r w:rsidR="00C36D02">
        <w:t xml:space="preserve">rs during the voting process. </w:t>
      </w:r>
    </w:p>
    <w:p w14:paraId="093508CF" w14:textId="3BAF43C7" w:rsidR="00C36D02" w:rsidRDefault="00C36D02" w:rsidP="00FB6FD9">
      <w:r>
        <w:t xml:space="preserve">Mrs. Walsh stated that we have 91 students enrolled in the Deaf Department and </w:t>
      </w:r>
      <w:r w:rsidR="006F6794">
        <w:t xml:space="preserve">51 students enrolled in the Blind Department for a total of 142 students. She also said that we have 9 </w:t>
      </w:r>
      <w:r w:rsidR="00625A6D">
        <w:t xml:space="preserve">children currently in our referral process waiting to be accepted. </w:t>
      </w:r>
    </w:p>
    <w:p w14:paraId="0A2AA3B0" w14:textId="0840550F" w:rsidR="00625A6D" w:rsidRDefault="0070219C" w:rsidP="00FB6FD9">
      <w:r>
        <w:t xml:space="preserve">Mrs. Walsh stated that Cora Majan has been hired as a second staff interpreter </w:t>
      </w:r>
      <w:r w:rsidR="00603A8D">
        <w:t xml:space="preserve">to assist Clayton and our campus for our interpreting needs. She stated that we are very excited and that she is a great addition to the team. </w:t>
      </w:r>
    </w:p>
    <w:p w14:paraId="0EA25C2F" w14:textId="7994ED07" w:rsidR="00603A8D" w:rsidRDefault="00603A8D" w:rsidP="00FB6FD9">
      <w:r>
        <w:t>Mrs. Walsh stated that ARC (American Reading Company)</w:t>
      </w:r>
      <w:r w:rsidR="008E13CE">
        <w:t xml:space="preserve"> visited classrooms last month, they are the suppliers of the curriculum that has been adopted for ARDB</w:t>
      </w:r>
      <w:r w:rsidR="00886510">
        <w:t xml:space="preserve"> for both departments</w:t>
      </w:r>
      <w:r w:rsidR="008E13CE">
        <w:t xml:space="preserve">. She stated that implementation has gone better than she could </w:t>
      </w:r>
      <w:r w:rsidR="005309AD">
        <w:t>have</w:t>
      </w:r>
      <w:r w:rsidR="008E13CE">
        <w:t xml:space="preserve"> expected. She stated that we had two representatives come </w:t>
      </w:r>
      <w:r w:rsidR="0003163B">
        <w:t xml:space="preserve">and observe classrooms as well as </w:t>
      </w:r>
      <w:r w:rsidR="00886510">
        <w:t xml:space="preserve">spoke about how part of the </w:t>
      </w:r>
      <w:r w:rsidR="00A4152F">
        <w:t>purchase of the curriculum includes training from ARC.</w:t>
      </w:r>
      <w:r w:rsidR="002C1451">
        <w:t xml:space="preserve"> Mrs. Walsh also gave a shout out to Donna van Devender, Jennifer Harrington, Joe Reynolds, and Jennifer Baxter for th</w:t>
      </w:r>
      <w:r w:rsidR="00060AE5">
        <w:t xml:space="preserve">e work that they have put in to get this curriculum implemented. </w:t>
      </w:r>
    </w:p>
    <w:p w14:paraId="312315DA" w14:textId="4BEF15C8" w:rsidR="00804600" w:rsidRDefault="00804600" w:rsidP="00FB6FD9">
      <w:pPr>
        <w:rPr>
          <w:b/>
          <w:bCs/>
        </w:rPr>
      </w:pPr>
      <w:r>
        <w:rPr>
          <w:b/>
          <w:bCs/>
        </w:rPr>
        <w:t>Teacher Spotlight</w:t>
      </w:r>
      <w:r w:rsidR="000B7DDF">
        <w:rPr>
          <w:b/>
          <w:bCs/>
        </w:rPr>
        <w:t>-Deaf Department</w:t>
      </w:r>
      <w:r>
        <w:rPr>
          <w:b/>
          <w:bCs/>
        </w:rPr>
        <w:t xml:space="preserve">: Kara Siemens </w:t>
      </w:r>
    </w:p>
    <w:p w14:paraId="5AF47629" w14:textId="61A3CCC0" w:rsidR="00804600" w:rsidRDefault="00444356" w:rsidP="00FB6FD9">
      <w:r>
        <w:t>Ms. Siemens</w:t>
      </w:r>
      <w:r w:rsidR="005E27F2">
        <w:t xml:space="preserve"> moved from Middle School to </w:t>
      </w:r>
      <w:r w:rsidR="000565C9">
        <w:t>Elementary</w:t>
      </w:r>
      <w:r w:rsidR="005E27F2">
        <w:t xml:space="preserve"> over the summer and has brought her enthusiasm and imaginative </w:t>
      </w:r>
      <w:r w:rsidR="005A0B61">
        <w:t>math curriculum with her. She is also the Robotics coach for 6</w:t>
      </w:r>
      <w:r w:rsidR="005A0B61" w:rsidRPr="005A0B61">
        <w:rPr>
          <w:vertAlign w:val="superscript"/>
        </w:rPr>
        <w:t>th</w:t>
      </w:r>
      <w:r w:rsidR="005A0B61">
        <w:t>-8</w:t>
      </w:r>
      <w:r w:rsidR="005A0B61" w:rsidRPr="005A0B61">
        <w:rPr>
          <w:vertAlign w:val="superscript"/>
        </w:rPr>
        <w:t>th</w:t>
      </w:r>
      <w:r w:rsidR="005A0B61">
        <w:t xml:space="preserve"> grades.</w:t>
      </w:r>
      <w:r w:rsidR="006A2234">
        <w:t xml:space="preserve"> </w:t>
      </w:r>
    </w:p>
    <w:p w14:paraId="1FE9D234" w14:textId="77777777" w:rsidR="008A19FF" w:rsidRDefault="008A19FF" w:rsidP="00FB6FD9"/>
    <w:p w14:paraId="5B6472DA" w14:textId="018CC696" w:rsidR="008A19FF" w:rsidRDefault="008A19FF" w:rsidP="00FB6FD9">
      <w:r>
        <w:t>Mrs</w:t>
      </w:r>
      <w:r w:rsidR="00063887">
        <w:t>.</w:t>
      </w:r>
      <w:r w:rsidR="00444356">
        <w:t xml:space="preserve"> Walsh</w:t>
      </w:r>
      <w:r w:rsidR="00075254">
        <w:t xml:space="preserve"> stated that </w:t>
      </w:r>
      <w:r w:rsidR="00444356">
        <w:t xml:space="preserve">the </w:t>
      </w:r>
      <w:r w:rsidR="00075254">
        <w:t xml:space="preserve">goalball team went to Nashville this past month and are working hard. </w:t>
      </w:r>
      <w:r>
        <w:t xml:space="preserve"> </w:t>
      </w:r>
    </w:p>
    <w:p w14:paraId="33D25DF5" w14:textId="36CF1820" w:rsidR="00DA2391" w:rsidRDefault="000B7DDF" w:rsidP="00FB6FD9">
      <w:pPr>
        <w:rPr>
          <w:b/>
          <w:bCs/>
        </w:rPr>
      </w:pPr>
      <w:r>
        <w:rPr>
          <w:b/>
          <w:bCs/>
        </w:rPr>
        <w:lastRenderedPageBreak/>
        <w:t>Teacher Spotlight-Blind Department: Caitlin Pierce</w:t>
      </w:r>
    </w:p>
    <w:p w14:paraId="5AAAB3FA" w14:textId="4BC873EE" w:rsidR="000B7DDF" w:rsidRDefault="00444356" w:rsidP="00FB6FD9">
      <w:r>
        <w:t>Mrs. Pierce</w:t>
      </w:r>
      <w:r w:rsidR="00757845">
        <w:t xml:space="preserve"> was recognized for facilitating </w:t>
      </w:r>
      <w:r w:rsidR="00E84130">
        <w:t>joyful buddy reading</w:t>
      </w:r>
      <w:r w:rsidR="003C3B40">
        <w:t xml:space="preserve"> during literacy time</w:t>
      </w:r>
      <w:r w:rsidR="00E84130">
        <w:t xml:space="preserve"> where students support each other with vocabulary comprehension.</w:t>
      </w:r>
    </w:p>
    <w:p w14:paraId="63631942" w14:textId="347867D9" w:rsidR="00461321" w:rsidRDefault="00461321" w:rsidP="00FB6FD9">
      <w:r>
        <w:t>Much appreciation was also shown to Holly from Kids First.</w:t>
      </w:r>
    </w:p>
    <w:p w14:paraId="5656614A" w14:textId="258FA2E8" w:rsidR="00C20F6C" w:rsidRDefault="00C20F6C" w:rsidP="00FB6FD9">
      <w:r>
        <w:t>Adam Goyne has started supporting students in the Blind Department as Dean of Students</w:t>
      </w:r>
      <w:r w:rsidR="00A73E8E">
        <w:t xml:space="preserve"> as part of our continued merger process. </w:t>
      </w:r>
    </w:p>
    <w:p w14:paraId="6E38A839" w14:textId="17B4E138" w:rsidR="00A73E8E" w:rsidRDefault="00A73E8E" w:rsidP="00FB6FD9">
      <w:r>
        <w:t xml:space="preserve">Operations </w:t>
      </w:r>
      <w:r w:rsidR="00444356">
        <w:t>have</w:t>
      </w:r>
      <w:r>
        <w:t xml:space="preserve"> had a very busy month installing tankless water heaters over Thanksgiving break with more planned over Christmas break. </w:t>
      </w:r>
      <w:r w:rsidR="00B337A4">
        <w:t>They have also been working on new water lines, new lighting, and more.</w:t>
      </w:r>
    </w:p>
    <w:p w14:paraId="0F517CF9" w14:textId="0CAFEDCA" w:rsidR="00B337A4" w:rsidRDefault="00B337A4" w:rsidP="00FB6FD9">
      <w:r>
        <w:t xml:space="preserve">Operations </w:t>
      </w:r>
      <w:r w:rsidR="00444356">
        <w:t>have</w:t>
      </w:r>
      <w:r>
        <w:t xml:space="preserve"> hired David </w:t>
      </w:r>
      <w:r w:rsidR="008E54B6">
        <w:t>Aldana</w:t>
      </w:r>
      <w:r w:rsidR="00393CF0">
        <w:rPr>
          <w:b/>
          <w:bCs/>
        </w:rPr>
        <w:t xml:space="preserve"> </w:t>
      </w:r>
      <w:r w:rsidR="00A76FC4">
        <w:t xml:space="preserve">as a certified HVAC technician. </w:t>
      </w:r>
    </w:p>
    <w:p w14:paraId="6A67C063" w14:textId="33563733" w:rsidR="00A76FC4" w:rsidRDefault="00747A0A" w:rsidP="00FB6FD9">
      <w:r>
        <w:t xml:space="preserve">We are cleaning out multiple buildings on campus </w:t>
      </w:r>
      <w:r w:rsidR="00A97FB5">
        <w:t>with things dating back to the 1980’s. Facilities is working so hard on this.</w:t>
      </w:r>
    </w:p>
    <w:p w14:paraId="781FF8C0" w14:textId="43E6DC5D" w:rsidR="00A97FB5" w:rsidRDefault="00A97FB5" w:rsidP="00FB6FD9">
      <w:r>
        <w:t xml:space="preserve">Mrs. Walsh also said that </w:t>
      </w:r>
      <w:r w:rsidR="00A11862">
        <w:t xml:space="preserve">we have had a GOAB system installed, standing for Gang Operated Air Break. </w:t>
      </w:r>
      <w:r w:rsidR="005D099D">
        <w:t>Our electrical system on campus is very old, and we have a three</w:t>
      </w:r>
      <w:r w:rsidR="00600175">
        <w:t>-</w:t>
      </w:r>
      <w:r w:rsidR="005D099D">
        <w:t xml:space="preserve">phase </w:t>
      </w:r>
      <w:r w:rsidR="00DC310E">
        <w:t xml:space="preserve">power system and if one drops, it causes damage to our equipment. The GOAB system allows us to have one place where we can shut the power off </w:t>
      </w:r>
      <w:r w:rsidR="006F25A0">
        <w:t>and that will be a huge step in our efficiency.</w:t>
      </w:r>
    </w:p>
    <w:p w14:paraId="0259E74F" w14:textId="6AA0C13A" w:rsidR="006F25A0" w:rsidRDefault="006F25A0" w:rsidP="00FB6FD9">
      <w:r>
        <w:t xml:space="preserve">Mrs. Walsh said that we launched our GT program and we currently have three students identified and several more have been referred for assessment. </w:t>
      </w:r>
      <w:r w:rsidR="00402047">
        <w:t xml:space="preserve">We are very excited about it and our Special Education Department has been working </w:t>
      </w:r>
      <w:r w:rsidR="00C4262E">
        <w:t xml:space="preserve">very hard on it. GT is required by the State of </w:t>
      </w:r>
      <w:r w:rsidR="00F12D40">
        <w:t>Arkansas,</w:t>
      </w:r>
      <w:r w:rsidR="00C4262E">
        <w:t xml:space="preserve"> but it is also something </w:t>
      </w:r>
      <w:r w:rsidR="00B7218B">
        <w:t xml:space="preserve">that we </w:t>
      </w:r>
      <w:r w:rsidR="007C5A39">
        <w:t>all see a lot of value in.</w:t>
      </w:r>
    </w:p>
    <w:p w14:paraId="39D59714" w14:textId="2E991079" w:rsidR="007C5A39" w:rsidRDefault="007C5A39" w:rsidP="00FB6FD9">
      <w:r>
        <w:t>For Thanksgiving, our Food Service crew served 425 meals to students and families</w:t>
      </w:r>
      <w:r w:rsidR="00E770C9">
        <w:t>.</w:t>
      </w:r>
    </w:p>
    <w:p w14:paraId="138FBB19" w14:textId="13D50563" w:rsidR="00E770C9" w:rsidRDefault="00E770C9" w:rsidP="00FB6FD9">
      <w:r>
        <w:t>We had 78 total Angels on our Angel Tree this year and all 78 were sponsored</w:t>
      </w:r>
      <w:r w:rsidR="00DB694F">
        <w:t>, plus additional money raised to support them going forward. We are excited and thankful, as finding 78 people to do this can be very difficult.</w:t>
      </w:r>
    </w:p>
    <w:p w14:paraId="1DD3824D" w14:textId="2440D749" w:rsidR="00DB694F" w:rsidRDefault="00EE6BCC" w:rsidP="00FB6FD9">
      <w:r>
        <w:t xml:space="preserve">Mrs. Walsh </w:t>
      </w:r>
      <w:r w:rsidR="006E7D74">
        <w:t>took a moment to recognize Robert Fagan for his service on the Arkansas School for the Deaf and Blind Board of Trustees. Mr. Fagan has served for five years total with two of them as President of the Board</w:t>
      </w:r>
      <w:r w:rsidR="00BA1059">
        <w:t>. Mrs. Walsh thanked Mr. Fagan for the opportunity as well as his trust and stated that it has been an honor to serve under him</w:t>
      </w:r>
      <w:r w:rsidR="006E7D74">
        <w:t>.</w:t>
      </w:r>
      <w:r w:rsidR="00BA1059">
        <w:t xml:space="preserve"> Mr. Fagan </w:t>
      </w:r>
      <w:r w:rsidR="00317CF5">
        <w:t xml:space="preserve">said that he is grateful. Mrs. Walsh presented Mr. Fagan with a plaque showing appreciation for his time on the </w:t>
      </w:r>
      <w:r w:rsidR="004222BE">
        <w:t>B</w:t>
      </w:r>
      <w:r w:rsidR="00317CF5">
        <w:t xml:space="preserve">oard. </w:t>
      </w:r>
      <w:r w:rsidR="00837115">
        <w:t xml:space="preserve">Mr. Fagan thanked Mrs. Walsh and said that it has been an honor to chair the board for the last two years and he feels </w:t>
      </w:r>
      <w:r w:rsidR="00382BE7">
        <w:t>they</w:t>
      </w:r>
      <w:r w:rsidR="00837115">
        <w:t xml:space="preserve"> have had a lot of accomplishments. </w:t>
      </w:r>
      <w:r w:rsidR="00FC0C91">
        <w:t xml:space="preserve">They hired a new superintendent and while they didn’t always see eye </w:t>
      </w:r>
      <w:r w:rsidR="00FC0C91">
        <w:lastRenderedPageBreak/>
        <w:t xml:space="preserve">to eye, they respected one another. Mr. Fagan stated that he hopes to be reappointed to the Board of Trustees </w:t>
      </w:r>
      <w:r w:rsidR="00D32739">
        <w:t>and to be here to see the completion and opening of the new building.</w:t>
      </w:r>
    </w:p>
    <w:p w14:paraId="1472CA9C" w14:textId="5C2AD3D1" w:rsidR="003763E9" w:rsidRPr="00A76FC4" w:rsidRDefault="003763E9" w:rsidP="00FB6FD9">
      <w:r>
        <w:t xml:space="preserve">Dr. McAllister </w:t>
      </w:r>
      <w:r w:rsidR="00A747B4">
        <w:t>spoke about what is going on currently at UALR</w:t>
      </w:r>
      <w:r w:rsidR="00CD1CFD">
        <w:t xml:space="preserve"> and said that </w:t>
      </w:r>
      <w:r w:rsidR="00CC7703">
        <w:t xml:space="preserve">he has had interest from the University of Arkansas </w:t>
      </w:r>
      <w:r w:rsidR="00382BE7">
        <w:t>in continuing</w:t>
      </w:r>
      <w:r w:rsidR="007023B3">
        <w:t xml:space="preserve"> the program</w:t>
      </w:r>
      <w:r w:rsidR="002A1241">
        <w:t>.</w:t>
      </w:r>
    </w:p>
    <w:p w14:paraId="1FEB8A54" w14:textId="690703B9" w:rsidR="00F106E6" w:rsidRDefault="00F106E6" w:rsidP="00FB6FD9">
      <w:pPr>
        <w:rPr>
          <w:b/>
          <w:bCs/>
        </w:rPr>
      </w:pPr>
      <w:r>
        <w:rPr>
          <w:b/>
          <w:bCs/>
        </w:rPr>
        <w:t>25-DB-6</w:t>
      </w:r>
      <w:r w:rsidR="00382BE7">
        <w:rPr>
          <w:b/>
          <w:bCs/>
        </w:rPr>
        <w:t>6</w:t>
      </w:r>
      <w:r>
        <w:rPr>
          <w:b/>
          <w:bCs/>
        </w:rPr>
        <w:t xml:space="preserve"> Motion to Adjourn</w:t>
      </w:r>
    </w:p>
    <w:p w14:paraId="6D40545D" w14:textId="4B1A1F14" w:rsidR="00F106E6" w:rsidRDefault="00F106E6" w:rsidP="00FB6FD9">
      <w:r>
        <w:t>Dr. McAl</w:t>
      </w:r>
      <w:r w:rsidR="003712FE">
        <w:t>l</w:t>
      </w:r>
      <w:r>
        <w:t xml:space="preserve">ister made a motion to adjourn. </w:t>
      </w:r>
      <w:r w:rsidR="00CE7C78">
        <w:t>Mr. Belew seconded. Motion carried.</w:t>
      </w:r>
    </w:p>
    <w:p w14:paraId="2B3A4BCF" w14:textId="77777777" w:rsidR="003712FE" w:rsidRDefault="003712FE" w:rsidP="00FB6FD9"/>
    <w:p w14:paraId="0C63D981" w14:textId="77777777" w:rsidR="003712FE" w:rsidRDefault="003712FE" w:rsidP="00FB6FD9"/>
    <w:p w14:paraId="1116B24E" w14:textId="77777777" w:rsidR="003712FE" w:rsidRDefault="003712FE" w:rsidP="00FB6FD9">
      <w:pPr>
        <w:pBdr>
          <w:bottom w:val="single" w:sz="12" w:space="1" w:color="auto"/>
        </w:pBdr>
      </w:pPr>
    </w:p>
    <w:p w14:paraId="2228674A" w14:textId="17E05CB4" w:rsidR="003712FE" w:rsidRDefault="003712FE" w:rsidP="00FB6FD9">
      <w:r>
        <w:t>Robert Fagan, Chair</w:t>
      </w:r>
    </w:p>
    <w:p w14:paraId="631CCF5A" w14:textId="77777777" w:rsidR="003712FE" w:rsidRDefault="003712FE" w:rsidP="00FB6FD9"/>
    <w:p w14:paraId="68C7A650" w14:textId="77777777" w:rsidR="003712FE" w:rsidRDefault="003712FE" w:rsidP="00FB6FD9"/>
    <w:p w14:paraId="2964EB47" w14:textId="77777777" w:rsidR="003712FE" w:rsidRDefault="003712FE" w:rsidP="00FB6FD9">
      <w:pPr>
        <w:pBdr>
          <w:bottom w:val="single" w:sz="12" w:space="1" w:color="auto"/>
        </w:pBdr>
      </w:pPr>
    </w:p>
    <w:p w14:paraId="7EBB2D25" w14:textId="4359192F" w:rsidR="003712FE" w:rsidRPr="00F106E6" w:rsidRDefault="003712FE" w:rsidP="00FB6FD9">
      <w:r>
        <w:t>Cary Smith, Secretary</w:t>
      </w:r>
    </w:p>
    <w:p w14:paraId="0EFD7D5F" w14:textId="77777777" w:rsidR="00F55E72" w:rsidRDefault="00F55E72" w:rsidP="00FB6FD9"/>
    <w:p w14:paraId="1A091E4F" w14:textId="77777777" w:rsidR="006A1613" w:rsidRPr="006A1613" w:rsidRDefault="006A1613" w:rsidP="00FB6FD9"/>
    <w:sectPr w:rsidR="006A1613" w:rsidRPr="006A16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C3A6" w14:textId="77777777" w:rsidR="008B2EF2" w:rsidRDefault="008B2EF2" w:rsidP="00EA6DEE">
      <w:pPr>
        <w:spacing w:after="0" w:line="240" w:lineRule="auto"/>
      </w:pPr>
      <w:r>
        <w:separator/>
      </w:r>
    </w:p>
  </w:endnote>
  <w:endnote w:type="continuationSeparator" w:id="0">
    <w:p w14:paraId="62AED645" w14:textId="77777777" w:rsidR="008B2EF2" w:rsidRDefault="008B2EF2" w:rsidP="00EA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12E" w14:textId="77777777" w:rsidR="00EA6DEE" w:rsidRDefault="00EA6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29CB" w14:textId="77777777" w:rsidR="00EA6DEE" w:rsidRDefault="00EA6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69CE" w14:textId="77777777" w:rsidR="00EA6DEE" w:rsidRDefault="00EA6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CEFB" w14:textId="77777777" w:rsidR="008B2EF2" w:rsidRDefault="008B2EF2" w:rsidP="00EA6DEE">
      <w:pPr>
        <w:spacing w:after="0" w:line="240" w:lineRule="auto"/>
      </w:pPr>
      <w:r>
        <w:separator/>
      </w:r>
    </w:p>
  </w:footnote>
  <w:footnote w:type="continuationSeparator" w:id="0">
    <w:p w14:paraId="0FE320C3" w14:textId="77777777" w:rsidR="008B2EF2" w:rsidRDefault="008B2EF2" w:rsidP="00EA6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37B5" w14:textId="77777777" w:rsidR="00EA6DEE" w:rsidRDefault="00EA6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BE79" w14:textId="77777777" w:rsidR="00EA6DEE" w:rsidRDefault="00EA6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86DE" w14:textId="77777777" w:rsidR="00EA6DEE" w:rsidRDefault="00EA6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DEE"/>
    <w:rsid w:val="0001044A"/>
    <w:rsid w:val="00013045"/>
    <w:rsid w:val="0002218A"/>
    <w:rsid w:val="0003163B"/>
    <w:rsid w:val="00040098"/>
    <w:rsid w:val="000565C9"/>
    <w:rsid w:val="00060AE5"/>
    <w:rsid w:val="00063887"/>
    <w:rsid w:val="00075254"/>
    <w:rsid w:val="00095B7F"/>
    <w:rsid w:val="000B38C4"/>
    <w:rsid w:val="000B7DDF"/>
    <w:rsid w:val="000D3E3D"/>
    <w:rsid w:val="000F0D79"/>
    <w:rsid w:val="001121DC"/>
    <w:rsid w:val="00120199"/>
    <w:rsid w:val="0012086A"/>
    <w:rsid w:val="00125870"/>
    <w:rsid w:val="00134D01"/>
    <w:rsid w:val="001431AE"/>
    <w:rsid w:val="00156756"/>
    <w:rsid w:val="00164B3B"/>
    <w:rsid w:val="00184356"/>
    <w:rsid w:val="00187A04"/>
    <w:rsid w:val="001A525C"/>
    <w:rsid w:val="001C794C"/>
    <w:rsid w:val="001D168D"/>
    <w:rsid w:val="001F123C"/>
    <w:rsid w:val="0022658C"/>
    <w:rsid w:val="00243084"/>
    <w:rsid w:val="002609C3"/>
    <w:rsid w:val="002A1241"/>
    <w:rsid w:val="002C1451"/>
    <w:rsid w:val="003027E8"/>
    <w:rsid w:val="00317CF5"/>
    <w:rsid w:val="00326CF5"/>
    <w:rsid w:val="00346BD6"/>
    <w:rsid w:val="00360E48"/>
    <w:rsid w:val="0036570B"/>
    <w:rsid w:val="003712FE"/>
    <w:rsid w:val="003757AD"/>
    <w:rsid w:val="00376313"/>
    <w:rsid w:val="003763E9"/>
    <w:rsid w:val="003769CF"/>
    <w:rsid w:val="00382BE7"/>
    <w:rsid w:val="00393CF0"/>
    <w:rsid w:val="00397FF3"/>
    <w:rsid w:val="003C3B40"/>
    <w:rsid w:val="003D067F"/>
    <w:rsid w:val="003E3957"/>
    <w:rsid w:val="00402047"/>
    <w:rsid w:val="004100DF"/>
    <w:rsid w:val="0041201C"/>
    <w:rsid w:val="0041498E"/>
    <w:rsid w:val="004222BE"/>
    <w:rsid w:val="00443CF8"/>
    <w:rsid w:val="00444356"/>
    <w:rsid w:val="00446BF0"/>
    <w:rsid w:val="00447D0A"/>
    <w:rsid w:val="00461321"/>
    <w:rsid w:val="004A753A"/>
    <w:rsid w:val="004B593A"/>
    <w:rsid w:val="00501A8A"/>
    <w:rsid w:val="00510961"/>
    <w:rsid w:val="00515E89"/>
    <w:rsid w:val="005309AD"/>
    <w:rsid w:val="00573041"/>
    <w:rsid w:val="005758EF"/>
    <w:rsid w:val="00583631"/>
    <w:rsid w:val="00590068"/>
    <w:rsid w:val="005975B4"/>
    <w:rsid w:val="005A0B61"/>
    <w:rsid w:val="005A585C"/>
    <w:rsid w:val="005C6546"/>
    <w:rsid w:val="005D099D"/>
    <w:rsid w:val="005D56ED"/>
    <w:rsid w:val="005E27F2"/>
    <w:rsid w:val="005F539E"/>
    <w:rsid w:val="00600175"/>
    <w:rsid w:val="00603A8D"/>
    <w:rsid w:val="00622AA9"/>
    <w:rsid w:val="006240D4"/>
    <w:rsid w:val="00625A6D"/>
    <w:rsid w:val="00635E34"/>
    <w:rsid w:val="006670D4"/>
    <w:rsid w:val="00670ECB"/>
    <w:rsid w:val="00681D7F"/>
    <w:rsid w:val="006A1613"/>
    <w:rsid w:val="006A2234"/>
    <w:rsid w:val="006E1EFE"/>
    <w:rsid w:val="006E7D74"/>
    <w:rsid w:val="006F25A0"/>
    <w:rsid w:val="006F6794"/>
    <w:rsid w:val="0070219C"/>
    <w:rsid w:val="007023B3"/>
    <w:rsid w:val="00703FEB"/>
    <w:rsid w:val="00720651"/>
    <w:rsid w:val="00727861"/>
    <w:rsid w:val="00747A0A"/>
    <w:rsid w:val="00755B64"/>
    <w:rsid w:val="00757845"/>
    <w:rsid w:val="00792ABF"/>
    <w:rsid w:val="007C4A16"/>
    <w:rsid w:val="007C5A39"/>
    <w:rsid w:val="007D15D1"/>
    <w:rsid w:val="007D5DBF"/>
    <w:rsid w:val="007E7958"/>
    <w:rsid w:val="00804600"/>
    <w:rsid w:val="008079EF"/>
    <w:rsid w:val="00835017"/>
    <w:rsid w:val="008360D6"/>
    <w:rsid w:val="00837115"/>
    <w:rsid w:val="00886510"/>
    <w:rsid w:val="00895BE2"/>
    <w:rsid w:val="008A19FF"/>
    <w:rsid w:val="008B2EF2"/>
    <w:rsid w:val="008D7871"/>
    <w:rsid w:val="008E0174"/>
    <w:rsid w:val="008E13CE"/>
    <w:rsid w:val="008E54B6"/>
    <w:rsid w:val="008F41EC"/>
    <w:rsid w:val="00915C25"/>
    <w:rsid w:val="00941FDC"/>
    <w:rsid w:val="009608E4"/>
    <w:rsid w:val="009655FB"/>
    <w:rsid w:val="0096583C"/>
    <w:rsid w:val="00987BFA"/>
    <w:rsid w:val="009A596F"/>
    <w:rsid w:val="009D3094"/>
    <w:rsid w:val="009E0FA1"/>
    <w:rsid w:val="00A11862"/>
    <w:rsid w:val="00A4152F"/>
    <w:rsid w:val="00A64207"/>
    <w:rsid w:val="00A73E8E"/>
    <w:rsid w:val="00A747B4"/>
    <w:rsid w:val="00A76FC4"/>
    <w:rsid w:val="00A90C48"/>
    <w:rsid w:val="00A97FB5"/>
    <w:rsid w:val="00AC543D"/>
    <w:rsid w:val="00AF29E7"/>
    <w:rsid w:val="00AF6DBE"/>
    <w:rsid w:val="00B0415A"/>
    <w:rsid w:val="00B337A4"/>
    <w:rsid w:val="00B35E57"/>
    <w:rsid w:val="00B52AEF"/>
    <w:rsid w:val="00B53BDB"/>
    <w:rsid w:val="00B7218B"/>
    <w:rsid w:val="00BA1059"/>
    <w:rsid w:val="00BA320C"/>
    <w:rsid w:val="00BC7A7D"/>
    <w:rsid w:val="00BE138A"/>
    <w:rsid w:val="00BF1808"/>
    <w:rsid w:val="00C04BBF"/>
    <w:rsid w:val="00C172B6"/>
    <w:rsid w:val="00C20F6C"/>
    <w:rsid w:val="00C36D02"/>
    <w:rsid w:val="00C4262E"/>
    <w:rsid w:val="00C52717"/>
    <w:rsid w:val="00C826F6"/>
    <w:rsid w:val="00C96F6B"/>
    <w:rsid w:val="00CA0DF2"/>
    <w:rsid w:val="00CC7703"/>
    <w:rsid w:val="00CD1CFD"/>
    <w:rsid w:val="00CD7F38"/>
    <w:rsid w:val="00CE206C"/>
    <w:rsid w:val="00CE7C78"/>
    <w:rsid w:val="00CF7E64"/>
    <w:rsid w:val="00D32739"/>
    <w:rsid w:val="00D46931"/>
    <w:rsid w:val="00D673BB"/>
    <w:rsid w:val="00D72E01"/>
    <w:rsid w:val="00DA2391"/>
    <w:rsid w:val="00DB694F"/>
    <w:rsid w:val="00DC310E"/>
    <w:rsid w:val="00DE0460"/>
    <w:rsid w:val="00DE7757"/>
    <w:rsid w:val="00DF34D3"/>
    <w:rsid w:val="00E261C7"/>
    <w:rsid w:val="00E322C0"/>
    <w:rsid w:val="00E47DE8"/>
    <w:rsid w:val="00E62574"/>
    <w:rsid w:val="00E770C9"/>
    <w:rsid w:val="00E84130"/>
    <w:rsid w:val="00EA2E07"/>
    <w:rsid w:val="00EA6DEE"/>
    <w:rsid w:val="00EA7844"/>
    <w:rsid w:val="00ED05E5"/>
    <w:rsid w:val="00ED0FB1"/>
    <w:rsid w:val="00EE1BAF"/>
    <w:rsid w:val="00EE6BCC"/>
    <w:rsid w:val="00EE74CE"/>
    <w:rsid w:val="00F106E6"/>
    <w:rsid w:val="00F12D40"/>
    <w:rsid w:val="00F41B94"/>
    <w:rsid w:val="00F55E72"/>
    <w:rsid w:val="00F83FDF"/>
    <w:rsid w:val="00F945A8"/>
    <w:rsid w:val="00FB6FD9"/>
    <w:rsid w:val="00FC0C91"/>
    <w:rsid w:val="00FC4B40"/>
    <w:rsid w:val="00FC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5D13"/>
  <w15:chartTrackingRefBased/>
  <w15:docId w15:val="{39EBD3CB-9382-4C71-9EEF-B8EB7DC8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DEE"/>
    <w:rPr>
      <w:rFonts w:eastAsiaTheme="majorEastAsia" w:cstheme="majorBidi"/>
      <w:color w:val="272727" w:themeColor="text1" w:themeTint="D8"/>
    </w:rPr>
  </w:style>
  <w:style w:type="paragraph" w:styleId="Title">
    <w:name w:val="Title"/>
    <w:basedOn w:val="Normal"/>
    <w:next w:val="Normal"/>
    <w:link w:val="TitleChar"/>
    <w:uiPriority w:val="10"/>
    <w:qFormat/>
    <w:rsid w:val="00EA6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DEE"/>
    <w:pPr>
      <w:spacing w:before="160"/>
      <w:jc w:val="center"/>
    </w:pPr>
    <w:rPr>
      <w:i/>
      <w:iCs/>
      <w:color w:val="404040" w:themeColor="text1" w:themeTint="BF"/>
    </w:rPr>
  </w:style>
  <w:style w:type="character" w:customStyle="1" w:styleId="QuoteChar">
    <w:name w:val="Quote Char"/>
    <w:basedOn w:val="DefaultParagraphFont"/>
    <w:link w:val="Quote"/>
    <w:uiPriority w:val="29"/>
    <w:rsid w:val="00EA6DEE"/>
    <w:rPr>
      <w:i/>
      <w:iCs/>
      <w:color w:val="404040" w:themeColor="text1" w:themeTint="BF"/>
    </w:rPr>
  </w:style>
  <w:style w:type="paragraph" w:styleId="ListParagraph">
    <w:name w:val="List Paragraph"/>
    <w:basedOn w:val="Normal"/>
    <w:uiPriority w:val="34"/>
    <w:qFormat/>
    <w:rsid w:val="00EA6DEE"/>
    <w:pPr>
      <w:ind w:left="720"/>
      <w:contextualSpacing/>
    </w:pPr>
  </w:style>
  <w:style w:type="character" w:styleId="IntenseEmphasis">
    <w:name w:val="Intense Emphasis"/>
    <w:basedOn w:val="DefaultParagraphFont"/>
    <w:uiPriority w:val="21"/>
    <w:qFormat/>
    <w:rsid w:val="00EA6DEE"/>
    <w:rPr>
      <w:i/>
      <w:iCs/>
      <w:color w:val="0F4761" w:themeColor="accent1" w:themeShade="BF"/>
    </w:rPr>
  </w:style>
  <w:style w:type="paragraph" w:styleId="IntenseQuote">
    <w:name w:val="Intense Quote"/>
    <w:basedOn w:val="Normal"/>
    <w:next w:val="Normal"/>
    <w:link w:val="IntenseQuoteChar"/>
    <w:uiPriority w:val="30"/>
    <w:qFormat/>
    <w:rsid w:val="00EA6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DEE"/>
    <w:rPr>
      <w:i/>
      <w:iCs/>
      <w:color w:val="0F4761" w:themeColor="accent1" w:themeShade="BF"/>
    </w:rPr>
  </w:style>
  <w:style w:type="character" w:styleId="IntenseReference">
    <w:name w:val="Intense Reference"/>
    <w:basedOn w:val="DefaultParagraphFont"/>
    <w:uiPriority w:val="32"/>
    <w:qFormat/>
    <w:rsid w:val="00EA6DEE"/>
    <w:rPr>
      <w:b/>
      <w:bCs/>
      <w:smallCaps/>
      <w:color w:val="0F4761" w:themeColor="accent1" w:themeShade="BF"/>
      <w:spacing w:val="5"/>
    </w:rPr>
  </w:style>
  <w:style w:type="paragraph" w:styleId="Header">
    <w:name w:val="header"/>
    <w:basedOn w:val="Normal"/>
    <w:link w:val="HeaderChar"/>
    <w:uiPriority w:val="99"/>
    <w:unhideWhenUsed/>
    <w:rsid w:val="00EA6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DEE"/>
  </w:style>
  <w:style w:type="paragraph" w:styleId="Footer">
    <w:name w:val="footer"/>
    <w:basedOn w:val="Normal"/>
    <w:link w:val="FooterChar"/>
    <w:uiPriority w:val="99"/>
    <w:unhideWhenUsed/>
    <w:rsid w:val="00EA6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1238</Words>
  <Characters>5944</Characters>
  <Application>Microsoft Office Word</Application>
  <DocSecurity>0</DocSecurity>
  <Lines>123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Anderson (ASD)</dc:creator>
  <cp:keywords/>
  <dc:description/>
  <cp:lastModifiedBy>Betty Sanders (ASB)</cp:lastModifiedBy>
  <cp:revision>14</cp:revision>
  <dcterms:created xsi:type="dcterms:W3CDTF">2026-01-14T19:38:00Z</dcterms:created>
  <dcterms:modified xsi:type="dcterms:W3CDTF">2026-01-14T20:50:00Z</dcterms:modified>
</cp:coreProperties>
</file>